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7B4FFE" w:rsidRDefault="007B4FF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13</w:t>
      </w:r>
      <w:r w:rsidR="00BE3086" w:rsidRPr="007B4FFE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7B4FFE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DIA:</w:t>
      </w:r>
      <w:r w:rsidR="007B4FFE" w:rsidRPr="007B4FFE">
        <w:rPr>
          <w:rFonts w:ascii="Arial" w:hAnsi="Arial" w:cs="Arial"/>
          <w:sz w:val="24"/>
          <w:szCs w:val="24"/>
        </w:rPr>
        <w:t xml:space="preserve"> 28</w:t>
      </w:r>
      <w:r w:rsidRPr="007B4FFE">
        <w:rPr>
          <w:rFonts w:ascii="Arial" w:hAnsi="Arial" w:cs="Arial"/>
          <w:sz w:val="24"/>
          <w:szCs w:val="24"/>
        </w:rPr>
        <w:t>/4/2025</w:t>
      </w:r>
    </w:p>
    <w:p w:rsidR="00B11F44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HORÁRIO</w:t>
      </w:r>
      <w:r w:rsidR="007B4FFE" w:rsidRPr="007B4FFE">
        <w:rPr>
          <w:rFonts w:ascii="Arial" w:hAnsi="Arial" w:cs="Arial"/>
          <w:sz w:val="24"/>
          <w:szCs w:val="24"/>
        </w:rPr>
        <w:t>: das 19h às 22h04</w:t>
      </w:r>
    </w:p>
    <w:p w:rsidR="00B11F44" w:rsidRPr="007B4FFE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7B4FFE" w:rsidRDefault="0006020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PRESIDÊNCIA</w:t>
      </w:r>
    </w:p>
    <w:p w:rsidR="007A0F85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Vereador Cula</w:t>
      </w:r>
    </w:p>
    <w:p w:rsidR="007A0F85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7B4FFE" w:rsidRPr="007B4FFE">
        <w:rPr>
          <w:rFonts w:ascii="Arial" w:hAnsi="Arial" w:cs="Arial"/>
          <w:sz w:val="24"/>
          <w:szCs w:val="24"/>
        </w:rPr>
        <w:t>Lelo</w:t>
      </w:r>
      <w:proofErr w:type="spellEnd"/>
      <w:r w:rsidR="007B4FFE" w:rsidRPr="007B4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FFE" w:rsidRPr="007B4FFE">
        <w:rPr>
          <w:rFonts w:ascii="Arial" w:hAnsi="Arial" w:cs="Arial"/>
          <w:sz w:val="24"/>
          <w:szCs w:val="24"/>
        </w:rPr>
        <w:t>Pagani</w:t>
      </w:r>
      <w:proofErr w:type="spellEnd"/>
    </w:p>
    <w:p w:rsidR="00B11F44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Vereador Welinton Japa</w:t>
      </w:r>
    </w:p>
    <w:p w:rsidR="00B11F44" w:rsidRPr="007B4FFE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7B4FFE" w:rsidRDefault="0006020E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SECRETARIA</w:t>
      </w:r>
    </w:p>
    <w:p w:rsidR="00B11F44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B4FFE">
        <w:rPr>
          <w:rFonts w:ascii="Arial" w:hAnsi="Arial" w:cs="Arial"/>
          <w:sz w:val="24"/>
          <w:szCs w:val="24"/>
        </w:rPr>
        <w:t>Vereadora Erika</w:t>
      </w:r>
      <w:proofErr w:type="gramEnd"/>
      <w:r w:rsidRPr="007B4FFE">
        <w:rPr>
          <w:rFonts w:ascii="Arial" w:hAnsi="Arial" w:cs="Arial"/>
          <w:sz w:val="24"/>
          <w:szCs w:val="24"/>
        </w:rPr>
        <w:t xml:space="preserve"> da Liga do Bem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7B4FFE">
        <w:rPr>
          <w:rFonts w:ascii="Arial" w:hAnsi="Arial" w:cs="Arial"/>
          <w:sz w:val="24"/>
          <w:szCs w:val="24"/>
        </w:rPr>
        <w:t>Lelo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4FFE">
        <w:rPr>
          <w:rFonts w:ascii="Arial" w:hAnsi="Arial" w:cs="Arial"/>
          <w:sz w:val="24"/>
          <w:szCs w:val="24"/>
        </w:rPr>
        <w:t>Pagani</w:t>
      </w:r>
      <w:proofErr w:type="spellEnd"/>
    </w:p>
    <w:p w:rsidR="007B4FFE" w:rsidRPr="007B4FFE" w:rsidRDefault="007B4FFE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7B4FFE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B4FFE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  <w:u w:val="single"/>
        </w:rPr>
        <w:t>Autoria:</w:t>
      </w:r>
      <w:r w:rsidRPr="007B4FFE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27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Voto de pesar pelo falecimento da senhora Débora Cristina de Fátima Gabriel Ribeiro, sepultada em 19 de abril de 2025, aos 67 anos.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28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Voto de pesar pelo falecimento da senhora Aparecida Ribeiro </w:t>
      </w:r>
      <w:proofErr w:type="spellStart"/>
      <w:r w:rsidRPr="007B4FFE">
        <w:rPr>
          <w:rFonts w:ascii="Arial" w:hAnsi="Arial" w:cs="Arial"/>
          <w:sz w:val="24"/>
          <w:szCs w:val="24"/>
        </w:rPr>
        <w:t>Cadorin</w:t>
      </w:r>
      <w:proofErr w:type="spellEnd"/>
      <w:r w:rsidRPr="007B4FFE">
        <w:rPr>
          <w:rFonts w:ascii="Arial" w:hAnsi="Arial" w:cs="Arial"/>
          <w:sz w:val="24"/>
          <w:szCs w:val="24"/>
        </w:rPr>
        <w:t>, sepultada em 19 de abril de 2025, aos 61 anos.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29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Voto de pesar pelo falecimento da senhora </w:t>
      </w:r>
      <w:proofErr w:type="spellStart"/>
      <w:r w:rsidRPr="007B4FFE">
        <w:rPr>
          <w:rFonts w:ascii="Arial" w:hAnsi="Arial" w:cs="Arial"/>
          <w:sz w:val="24"/>
          <w:szCs w:val="24"/>
        </w:rPr>
        <w:t>Miriã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Caroline Ribeiro, sepultada em 26 de abril de 2025, aos 34 anos.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30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Voto de pesar pelo falecimento do professor </w:t>
      </w:r>
      <w:proofErr w:type="spellStart"/>
      <w:r w:rsidRPr="007B4FFE">
        <w:rPr>
          <w:rFonts w:ascii="Arial" w:hAnsi="Arial" w:cs="Arial"/>
          <w:sz w:val="24"/>
          <w:szCs w:val="24"/>
        </w:rPr>
        <w:t>Rudival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de Jesus Santos, falecido em 28 de abril de 2025, aos 58 anos.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Default="007B4FFE" w:rsidP="007B4F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4FFE" w:rsidRDefault="007B4FFE" w:rsidP="007B4F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4FFE" w:rsidRPr="007B4FFE" w:rsidRDefault="007B4FFE" w:rsidP="007B4F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B4FFE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320 - Autoria: WELINTON JAPA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Infraestrutura - solicita-se instalar canaletas e demais intervenções necessárias na Rua </w:t>
      </w:r>
      <w:proofErr w:type="spellStart"/>
      <w:r w:rsidRPr="007B4FFE">
        <w:rPr>
          <w:rFonts w:ascii="Arial" w:hAnsi="Arial" w:cs="Arial"/>
          <w:sz w:val="24"/>
          <w:szCs w:val="24"/>
        </w:rPr>
        <w:t>Indalécio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Nunes da Silva, no bairro Jardim Itamarati.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321 - Autoria: WELINTON JAPA e ERIKA DA LIGA DO BEM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de Saúde - solicita diversas informações sobre o atendimento de pessoas com o Transtorno do Espectro Autista (TEA) no Espaço Saúde “Dra. Cecília Magaldi.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322 - Autoria: LELO PAGANI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Prefeito - solicita-se criar um Arquivo Público Municipal, na forma como prevê a Constituição Federal, que determina que é dever do Poder Público a gestão documental e a proteção especial a documentos de arquivos.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323 - Autoria: CARLOS TRIGO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de Saúde - solicita-se estudos para a instalação de microfones e alto-falantes no Posto de Saúde CS1, na Rua Dr. Rafael Sampaio, na Vila Contin.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324 - Autoria: CARLOS TRIGO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Adjunto em Assuntos do Transporte Coletivo e Trânsito - solicita-se a antecipação do início das operações de integração das linhas COHAB/Jardim Brasil, COHAB/Vila Maria e COHAB/Vila Aparecida para as 8 horas.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326 - Autoria: THIAGO PADOVAN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Secretária de Esportes e Promoção da Qualidade de Vida - solicita-se instalar uma quadra de areia e um parquinho infantil nas dependências da Fundação Casa </w:t>
      </w:r>
      <w:r w:rsidRPr="007B4FFE">
        <w:rPr>
          <w:rFonts w:ascii="Arial" w:hAnsi="Arial" w:cs="Arial"/>
          <w:sz w:val="24"/>
          <w:szCs w:val="24"/>
        </w:rPr>
        <w:lastRenderedPageBreak/>
        <w:t xml:space="preserve">das Meninas, no Conjunto Habitacional Dr. Antônio </w:t>
      </w:r>
      <w:proofErr w:type="spellStart"/>
      <w:r w:rsidRPr="007B4FFE">
        <w:rPr>
          <w:rFonts w:ascii="Arial" w:hAnsi="Arial" w:cs="Arial"/>
          <w:sz w:val="24"/>
          <w:szCs w:val="24"/>
        </w:rPr>
        <w:t>Delmanto</w:t>
      </w:r>
      <w:proofErr w:type="spellEnd"/>
      <w:r w:rsidRPr="007B4FFE">
        <w:rPr>
          <w:rFonts w:ascii="Arial" w:hAnsi="Arial" w:cs="Arial"/>
          <w:sz w:val="24"/>
          <w:szCs w:val="24"/>
        </w:rPr>
        <w:t>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327 - Autoria: THIAGO PADOVAN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Prefeito - solicita-se avaliar e reestruturar o cronograma de coleta seletiva no Bairro Green Vale, com a ampliação para mais de um dia na semana.</w:t>
      </w:r>
      <w:r w:rsidRPr="007B4FFE">
        <w:rPr>
          <w:rFonts w:ascii="Arial" w:hAnsi="Arial" w:cs="Arial"/>
          <w:b/>
          <w:sz w:val="24"/>
          <w:szCs w:val="24"/>
        </w:rPr>
        <w:t xml:space="preserve"> 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328 - Autoria: THIAGO PADOVAN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de Zeladoria e Serviços, Secretário de Infraestrutura e Presidente da Concessionária Rodovias do Tietê - solicita-se roçagem e limpeza das margens da rodovia; instalação de placas de sinalização que indiquem claramente a entrada do Parque Marajoara; bem como estudo técnico para avaliação da viabilidade de implantação de acostamento na localidade.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329 - Autoria: THIAGO PADOVAN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Secretária de Meio Ambiente - solicita-se estudos para transformar o antigo lixão localizado nas proximidades da Vila Real em uma área de lazer para a população. 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330 - Autoria: ZÉ FERNANDES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Prefeito - solicita-se implantar rampas de acesso nas escadarias do Cemitério “Portal das Cruzes”, em especial na Rua General Telles, com o intuito de facilitar a acessibilidade e locomoção de idosos, cadeirantes, pessoas com deficiência ou mobilidade reduzida.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331 - Autoria: LELO PAGANI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Secretária de Meio Ambiente - solicita-se estudos que viabilizem a implantação do Programa Cidade Limpa em </w:t>
      </w:r>
      <w:r w:rsidRPr="007B4FFE">
        <w:rPr>
          <w:rFonts w:ascii="Arial" w:hAnsi="Arial" w:cs="Arial"/>
          <w:sz w:val="24"/>
          <w:szCs w:val="24"/>
        </w:rPr>
        <w:t>Botucatu, bem como realizar o cadastramento do município junto à emissora de TV responsável pela campanha.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332 - Autoria: IELO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Secretário de Infraestrutura - solicita-se estudos e ações para conter desbarrancamentos causados pelas chuvas, constantes enchentes e escoamentos das aguas pluviais no Córrego Debruado, bem como fiscalizar possível despejos de esgotos e de águas pluviais clandestinas ou sem as devidas escadas dissipadoras, e tomar as devidas providências se necessário. 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333 - Autoria: IELO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Secretário de Habitação e Urbanismo - solicita-se realizarem um projeto de urbanização nos Conjuntos Habitações Cachoeirinha I, II, III e IV, abrindo as ruas internas, </w:t>
      </w:r>
      <w:proofErr w:type="spellStart"/>
      <w:r w:rsidRPr="007B4FFE">
        <w:rPr>
          <w:rFonts w:ascii="Arial" w:hAnsi="Arial" w:cs="Arial"/>
          <w:sz w:val="24"/>
          <w:szCs w:val="24"/>
        </w:rPr>
        <w:t>redividindo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e aumentando o número de condomínios, com a finalidade de melhoria da qualidade de vida das famílias residentes, proporcionando melhor gerenciamento dos condomínios, circulação de veículos, segurança, lazer e paisagismo.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334 - Autoria: WELINTON JAPA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Prefeito e Secretário de Saúde - solicita-se reinstalar a floreira em frente à porta principal do Pronto Socorro Adulto de Botucatu; instalar cartazes informativos na área externa do PSA sobre a Lei nº 6.264/2021, que "Proíbe o tabagismo nos locais que especifica”, deixando clara a proibição de fumar no local e criar um </w:t>
      </w:r>
      <w:proofErr w:type="spellStart"/>
      <w:r w:rsidRPr="007B4FFE">
        <w:rPr>
          <w:rFonts w:ascii="Arial" w:hAnsi="Arial" w:cs="Arial"/>
          <w:sz w:val="24"/>
          <w:szCs w:val="24"/>
        </w:rPr>
        <w:t>fumódromo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sinalizado e exclusivo.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lastRenderedPageBreak/>
        <w:t>N°. 335 - Autoria: WELINTON JAPA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Prefeito - solicita-se elaborar um projeto que contemple a implementação de parceria público-privada com empresas para a instalação de pontos de ônibus com displays publicitários no centro da cidade e a realocação dos pontos de ônibus tradicionais para regiões mais afastadas.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336 - Autoria: ZÉ FERNANDES e WELINTON JAPA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Deputado Federal João Cury - solicita-se envidar esforços para viabilizar a cessão de um Fiscal do Trabalho para atuar no Ministério do Trabalho de Botucatu.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337 - Autoria: ERIKA DA LIGA DO BEM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Saúde - solicita-se informações a respeito do que está sendo realizado no município referente a Lei 6.563/2024, que tem por finalidade esclarecer a população quanto à importância da identificação prematura dos sintomas do Herpes </w:t>
      </w:r>
      <w:proofErr w:type="spellStart"/>
      <w:r w:rsidRPr="007B4FFE">
        <w:rPr>
          <w:rFonts w:ascii="Arial" w:hAnsi="Arial" w:cs="Arial"/>
          <w:sz w:val="24"/>
          <w:szCs w:val="24"/>
        </w:rPr>
        <w:t>Zóster</w:t>
      </w:r>
      <w:proofErr w:type="spellEnd"/>
      <w:r w:rsidRPr="007B4FFE">
        <w:rPr>
          <w:rFonts w:ascii="Arial" w:hAnsi="Arial" w:cs="Arial"/>
          <w:sz w:val="24"/>
          <w:szCs w:val="24"/>
        </w:rPr>
        <w:t>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338 - Autoria: ERIKA DA LIGA DO BEM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Zeladoria e Serviços - solicita-se informar o motivo da não colocação das placas indicativas com as denominações da Quadra Poliesportiva “Nilson José Jorge” (Lei nº 6.689/2024), do Campo de Futebol </w:t>
      </w:r>
      <w:proofErr w:type="spellStart"/>
      <w:r w:rsidRPr="007B4FFE">
        <w:rPr>
          <w:rFonts w:ascii="Arial" w:hAnsi="Arial" w:cs="Arial"/>
          <w:sz w:val="24"/>
          <w:szCs w:val="24"/>
        </w:rPr>
        <w:t>Society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“João Marcos Marques Coelho da Silva” (Lei nº 6.688/2024); do Aeroporto Municipal de Botucatu “José Carlos de Barros Neiva” (Lei nº 6.696/2024) e da Ponte Ettore Silvestre (Lei nº 6.701/2024), bem como informar qual a previsão da instalação das mesmas.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B4FFE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53 - Autoria: CULA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Moção de Congratulações para a senhora </w:t>
      </w:r>
      <w:proofErr w:type="spellStart"/>
      <w:r w:rsidRPr="007B4FFE">
        <w:rPr>
          <w:rFonts w:ascii="Arial" w:hAnsi="Arial" w:cs="Arial"/>
          <w:sz w:val="24"/>
          <w:szCs w:val="24"/>
        </w:rPr>
        <w:t>Wanderleid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Aparecida </w:t>
      </w:r>
      <w:proofErr w:type="spellStart"/>
      <w:r w:rsidRPr="007B4FFE">
        <w:rPr>
          <w:rFonts w:ascii="Arial" w:hAnsi="Arial" w:cs="Arial"/>
          <w:sz w:val="24"/>
          <w:szCs w:val="24"/>
        </w:rPr>
        <w:t>Vendrame</w:t>
      </w:r>
      <w:proofErr w:type="spellEnd"/>
      <w:r w:rsidRPr="007B4FFE">
        <w:rPr>
          <w:rFonts w:ascii="Arial" w:hAnsi="Arial" w:cs="Arial"/>
          <w:sz w:val="24"/>
          <w:szCs w:val="24"/>
        </w:rPr>
        <w:t>, pela excelente gestão à frente da Presidência da Associação de Moradores do Bairro Rio Bonito Campo e Náutica, que deixa um legado de trabalho sério, transparente e transformador.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54 - Autoria: NUNO GARCIA e LELO PAGANI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Moção de Congratulações para a Associação Atlética Botucatuense (AAB), pela comemoração de 107 anos de referido clube, bem como pela inauguração do Complexo de Beach </w:t>
      </w:r>
      <w:proofErr w:type="spellStart"/>
      <w:r w:rsidRPr="007B4FFE">
        <w:rPr>
          <w:rFonts w:ascii="Arial" w:hAnsi="Arial" w:cs="Arial"/>
          <w:sz w:val="24"/>
          <w:szCs w:val="24"/>
        </w:rPr>
        <w:t>Tennis</w:t>
      </w:r>
      <w:proofErr w:type="spellEnd"/>
      <w:r w:rsidRPr="007B4FFE">
        <w:rPr>
          <w:rFonts w:ascii="Arial" w:hAnsi="Arial" w:cs="Arial"/>
          <w:sz w:val="24"/>
          <w:szCs w:val="24"/>
        </w:rPr>
        <w:t>, contribuindo para a integração e qualidade de vida da população.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55 - Autoria: CULA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Moção de Apoio à Ação Direta de Inconstitucionalidade (ADI) nº 6.255, pelo fim do confisco de aposentados e pensionistas derrubando a contribuição das pessoas que recebem abaixo do teto do INSS.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56 - Autoria: ABELARDO, CARLOS TRIGO, CULA, IELO, VALMIR REIS, ERIKA DA LIGA DO BEM, ZÉ FERNANDES, LELO PAGANI, NUNO GARCIA, THIAGO PADOVAN e WELINTON JAPA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Moção de Aplausos à Orquestra de Viola e Violão do Instituto de Biociências de Botucatu (OVVIBB), pela belíssima apresentação na Sessão Ordinária Especial Comemorativa ao 170º Aniversário de Botucatu e pela democratização ao acesso à música de qualidade e promoção do desenvolvimento técnico e artístico de músicos da região.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lastRenderedPageBreak/>
        <w:t>N°. 58 - Autoria: LELO PAGANI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Moção de Repúdio ao Decreto-Lei nº 36/2025, publicado no Diário Oficial da República Italiana, que impõem restrições inéditas ao reconhecimento da cidadania italiana a ítalo-descendentes.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59 - Autoria: LELO PAGANI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Moção de Congratulações para a Faculdade de Medicina de Botucatu (FMB/UNESP), pela comemoração dos 62 anos da instituição.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B4FFE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61 - Autoria: CARLOS TRIGO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Zeladoria e Serviços e Secretário Adjunto em Assuntos do Transporte Coletivo e Trânsito - indica-se a necessidade da implantação de três faixas de pedestres na Rua Joaquim Leandro de Oliveira, sendo uma no cruzamento com a Rua Frederico </w:t>
      </w:r>
      <w:proofErr w:type="spellStart"/>
      <w:r w:rsidRPr="007B4FFE">
        <w:rPr>
          <w:rFonts w:ascii="Arial" w:hAnsi="Arial" w:cs="Arial"/>
          <w:sz w:val="24"/>
          <w:szCs w:val="24"/>
        </w:rPr>
        <w:t>Petry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, outra em frente </w:t>
      </w:r>
      <w:proofErr w:type="spellStart"/>
      <w:r w:rsidRPr="007B4FFE">
        <w:rPr>
          <w:rFonts w:ascii="Arial" w:hAnsi="Arial" w:cs="Arial"/>
          <w:sz w:val="24"/>
          <w:szCs w:val="24"/>
        </w:rPr>
        <w:t>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nº 320 e outra no cruzamento com a Rua Ângelo </w:t>
      </w:r>
      <w:proofErr w:type="spellStart"/>
      <w:r w:rsidRPr="007B4FFE">
        <w:rPr>
          <w:rFonts w:ascii="Arial" w:hAnsi="Arial" w:cs="Arial"/>
          <w:sz w:val="24"/>
          <w:szCs w:val="24"/>
        </w:rPr>
        <w:t>Milanesi</w:t>
      </w:r>
      <w:proofErr w:type="spellEnd"/>
      <w:r w:rsidRPr="007B4FFE">
        <w:rPr>
          <w:rFonts w:ascii="Arial" w:hAnsi="Arial" w:cs="Arial"/>
          <w:sz w:val="24"/>
          <w:szCs w:val="24"/>
        </w:rPr>
        <w:t>, na Vila Maria.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62- Autoria: CARLOS TRIGO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de Zeladoria e Serviços - indica-se a necessidade de realizar a poda das árvores localizadas na Rua Luís Vaz de Camões, em frente ao nº 215, na Vila Santa Catarina.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63 - Autoria: THIAGO PADOVAN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Zeladoria e Serviços - indica-se a necessidade de notificar o proprietário de um lote localizado na Rua </w:t>
      </w:r>
      <w:proofErr w:type="spellStart"/>
      <w:r w:rsidRPr="007B4FFE">
        <w:rPr>
          <w:rFonts w:ascii="Arial" w:hAnsi="Arial" w:cs="Arial"/>
          <w:sz w:val="24"/>
          <w:szCs w:val="24"/>
        </w:rPr>
        <w:t>Cassemiro</w:t>
      </w:r>
      <w:proofErr w:type="spellEnd"/>
      <w:r w:rsidRPr="007B4FFE">
        <w:rPr>
          <w:rFonts w:ascii="Arial" w:hAnsi="Arial" w:cs="Arial"/>
          <w:sz w:val="24"/>
          <w:szCs w:val="24"/>
        </w:rPr>
        <w:t xml:space="preserve"> Gomes filho, em frente ao nº 870, no Parque Marajoara, para que seja efetuada a limpeza e capinação do terreno.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64 - Autoria: CULA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Zeladoria e Serviços e Secretário Adjunto em Assuntos do </w:t>
      </w:r>
      <w:r w:rsidRPr="007B4FFE">
        <w:rPr>
          <w:rFonts w:ascii="Arial" w:hAnsi="Arial" w:cs="Arial"/>
          <w:sz w:val="24"/>
          <w:szCs w:val="24"/>
        </w:rPr>
        <w:t>Transporte Coletivo e Trânsito - indica-se a necessidade de instalação de uma placa de identificação na entrada do bairro Vila Real de Barra Bonita (Mina), com visibilidade adequada em ambos os sentidos da Rodovia Geraldo de Barros.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65 - Autoria: CARLOS TRIGO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Secretário de Infraestrutura - indica-se estudo técnico para a realocação da boca de lobo atualmente situada em frente ao portão de entrada de veículos da residência localizada na Rua Benedito </w:t>
      </w:r>
      <w:proofErr w:type="spellStart"/>
      <w:r w:rsidRPr="007B4FFE">
        <w:rPr>
          <w:rFonts w:ascii="Arial" w:hAnsi="Arial" w:cs="Arial"/>
          <w:sz w:val="24"/>
          <w:szCs w:val="24"/>
        </w:rPr>
        <w:t>Paganini</w:t>
      </w:r>
      <w:proofErr w:type="spellEnd"/>
      <w:r w:rsidRPr="007B4FFE">
        <w:rPr>
          <w:rFonts w:ascii="Arial" w:hAnsi="Arial" w:cs="Arial"/>
          <w:sz w:val="24"/>
          <w:szCs w:val="24"/>
        </w:rPr>
        <w:t>, nº 130, no Parque Residencial Nazaré, para um ponto lateral que não comprometa o acesso dos moradores; bem como a reconstrução da sarjeta no trecho citado.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66 - Autoria: ABELARDO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Secretária de Esportes e Promoção da Qualidade de Vida - indica-se a necessidade de que o campo de futebol em Vitoriana, que é usado pelos Veteranos de Vitoriana, localizado na Rua Turma 6, não seja usado para outros fins, que não sejam jogos de futebol.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67 - Autoria: ABELARDO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Secretário de Zeladoria e Serviços - indica-se a necessidade que, após a retirada de árvores, façam também a retirada dos troncos remanescentes, que impedem a livre circulação no passeio público.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N°. 68 - Autoria: ABELARDO</w:t>
      </w: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Cs/>
          <w:sz w:val="24"/>
          <w:szCs w:val="24"/>
        </w:rPr>
        <w:t xml:space="preserve">Secretário de Zeladoria e Serviços – indica-se </w:t>
      </w:r>
      <w:r w:rsidRPr="007B4FFE">
        <w:rPr>
          <w:rFonts w:ascii="Arial" w:hAnsi="Arial" w:cs="Arial"/>
          <w:sz w:val="24"/>
          <w:szCs w:val="24"/>
        </w:rPr>
        <w:t>a necessidade de, após a realização da capinação de guias e calçadas do município, retirem também o excesso de terra que ficam nos locais.</w:t>
      </w:r>
    </w:p>
    <w:p w:rsidR="007B4FFE" w:rsidRPr="007B4FFE" w:rsidRDefault="007B4FFE" w:rsidP="007B4FFE">
      <w:pPr>
        <w:jc w:val="both"/>
        <w:rPr>
          <w:rFonts w:ascii="Arial" w:hAnsi="Arial" w:cs="Arial"/>
          <w:b/>
          <w:sz w:val="24"/>
          <w:szCs w:val="24"/>
        </w:rPr>
      </w:pPr>
    </w:p>
    <w:p w:rsidR="007A0F85" w:rsidRPr="007B4FFE" w:rsidRDefault="007A0F85" w:rsidP="00C025C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B4FFE" w:rsidRPr="007B4FFE" w:rsidRDefault="007B4FFE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7B4FFE" w:rsidRDefault="0006020E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4FFE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B11F44" w:rsidRPr="007B4FFE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7B4FFE" w:rsidRDefault="0006020E" w:rsidP="00C025C5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 xml:space="preserve">Fizeram uso da palavra os vereadores: </w:t>
      </w:r>
      <w:r w:rsidR="0000687B" w:rsidRPr="007B4FFE">
        <w:rPr>
          <w:rFonts w:ascii="Arial" w:hAnsi="Arial" w:cs="Arial"/>
          <w:sz w:val="24"/>
          <w:szCs w:val="24"/>
        </w:rPr>
        <w:t xml:space="preserve">Welinton Japa, Thiago Padovan, </w:t>
      </w:r>
      <w:proofErr w:type="spellStart"/>
      <w:r w:rsidR="0000687B" w:rsidRPr="007B4FFE">
        <w:rPr>
          <w:rFonts w:ascii="Arial" w:hAnsi="Arial" w:cs="Arial"/>
          <w:sz w:val="24"/>
          <w:szCs w:val="24"/>
        </w:rPr>
        <w:t>Lelo</w:t>
      </w:r>
      <w:proofErr w:type="spellEnd"/>
      <w:r w:rsidR="0000687B" w:rsidRPr="007B4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87B" w:rsidRPr="007B4FFE">
        <w:rPr>
          <w:rFonts w:ascii="Arial" w:hAnsi="Arial" w:cs="Arial"/>
          <w:sz w:val="24"/>
          <w:szCs w:val="24"/>
        </w:rPr>
        <w:t>Pagani</w:t>
      </w:r>
      <w:proofErr w:type="spellEnd"/>
      <w:r w:rsidR="007B4FFE">
        <w:rPr>
          <w:rFonts w:ascii="Arial" w:hAnsi="Arial" w:cs="Arial"/>
          <w:sz w:val="24"/>
          <w:szCs w:val="24"/>
        </w:rPr>
        <w:t xml:space="preserve">, </w:t>
      </w:r>
      <w:r w:rsidR="007B4FFE" w:rsidRPr="007B4FFE">
        <w:rPr>
          <w:rFonts w:ascii="Arial" w:hAnsi="Arial" w:cs="Arial"/>
          <w:sz w:val="24"/>
          <w:szCs w:val="24"/>
        </w:rPr>
        <w:t xml:space="preserve">Zé Fernandes, </w:t>
      </w:r>
      <w:proofErr w:type="spellStart"/>
      <w:r w:rsidR="007B4FFE" w:rsidRPr="007B4FFE">
        <w:rPr>
          <w:rFonts w:ascii="Arial" w:hAnsi="Arial" w:cs="Arial"/>
          <w:sz w:val="24"/>
          <w:szCs w:val="24"/>
        </w:rPr>
        <w:t>Ielo</w:t>
      </w:r>
      <w:proofErr w:type="spellEnd"/>
      <w:r w:rsidR="007B4FFE" w:rsidRPr="007B4FFE">
        <w:rPr>
          <w:rFonts w:ascii="Arial" w:hAnsi="Arial" w:cs="Arial"/>
          <w:sz w:val="24"/>
          <w:szCs w:val="24"/>
        </w:rPr>
        <w:t>,</w:t>
      </w:r>
      <w:r w:rsidR="0000687B" w:rsidRPr="007B4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87B" w:rsidRPr="007B4FFE">
        <w:rPr>
          <w:rFonts w:ascii="Arial" w:hAnsi="Arial" w:cs="Arial"/>
          <w:sz w:val="24"/>
          <w:szCs w:val="24"/>
        </w:rPr>
        <w:t>Cula</w:t>
      </w:r>
      <w:proofErr w:type="spellEnd"/>
      <w:r w:rsidR="007B4FFE" w:rsidRPr="007B4FFE">
        <w:rPr>
          <w:rFonts w:ascii="Arial" w:hAnsi="Arial" w:cs="Arial"/>
          <w:sz w:val="24"/>
          <w:szCs w:val="24"/>
        </w:rPr>
        <w:t xml:space="preserve"> e Abelardo</w:t>
      </w:r>
      <w:r w:rsidR="0000687B" w:rsidRPr="007B4FFE">
        <w:rPr>
          <w:rFonts w:ascii="Arial" w:hAnsi="Arial" w:cs="Arial"/>
          <w:sz w:val="24"/>
          <w:szCs w:val="24"/>
        </w:rPr>
        <w:t>.</w:t>
      </w:r>
    </w:p>
    <w:p w:rsidR="00C025C5" w:rsidRPr="007B4FFE" w:rsidRDefault="00C025C5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7B4FFE" w:rsidRDefault="0006020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4FFE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7B4FFE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b/>
          <w:sz w:val="24"/>
          <w:szCs w:val="24"/>
          <w:lang w:eastAsia="pt-BR"/>
        </w:rPr>
        <w:t>1) Projeto de Lei Nº 14/2025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>Prefeito</w:t>
      </w:r>
      <w:r w:rsidRPr="007B4FFE">
        <w:rPr>
          <w:rFonts w:ascii="Arial" w:hAnsi="Arial" w:cs="Arial"/>
          <w:sz w:val="24"/>
          <w:szCs w:val="24"/>
          <w:lang w:eastAsia="pt-BR"/>
        </w:rPr>
        <w:t>, que altera a Lei nº 6.565/2024, que dispõe sobre a inspeção Sanitária e Industrial dos Produtos de Origem Animal e dá outras providências.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: maioria simples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2) Projeto de Lei Nº 21/2025 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- de iniciativa dos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Vereadores Erika da Liga do Bem 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e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>Valmir Reis</w:t>
      </w:r>
      <w:r w:rsidRPr="007B4FFE">
        <w:rPr>
          <w:rFonts w:ascii="Arial" w:hAnsi="Arial" w:cs="Arial"/>
          <w:sz w:val="24"/>
          <w:szCs w:val="24"/>
          <w:lang w:eastAsia="pt-BR"/>
        </w:rPr>
        <w:t>, que institui a Campanha “</w:t>
      </w: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Maio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 xml:space="preserve"> Furta-Cor”, dedicado às ações de conscientização, incentivo ao cuidado e promoção da saúde mental materna.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: maioria simples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b/>
          <w:sz w:val="24"/>
          <w:szCs w:val="24"/>
          <w:lang w:eastAsia="pt-BR"/>
        </w:rPr>
        <w:t>3) Projeto de Lei Nº 24/2025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, de iniciativa do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proofErr w:type="spellStart"/>
      <w:r w:rsidRPr="007B4FFE">
        <w:rPr>
          <w:rFonts w:ascii="Arial" w:hAnsi="Arial" w:cs="Arial"/>
          <w:b/>
          <w:sz w:val="24"/>
          <w:szCs w:val="24"/>
          <w:lang w:eastAsia="pt-BR"/>
        </w:rPr>
        <w:t>Lelo</w:t>
      </w:r>
      <w:proofErr w:type="spellEnd"/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proofErr w:type="spellStart"/>
      <w:r w:rsidRPr="007B4FFE">
        <w:rPr>
          <w:rFonts w:ascii="Arial" w:hAnsi="Arial" w:cs="Arial"/>
          <w:b/>
          <w:sz w:val="24"/>
          <w:szCs w:val="24"/>
          <w:lang w:eastAsia="pt-BR"/>
        </w:rPr>
        <w:t>Pagani</w:t>
      </w:r>
      <w:proofErr w:type="spellEnd"/>
      <w:r w:rsidRPr="007B4FFE">
        <w:rPr>
          <w:rFonts w:ascii="Arial" w:hAnsi="Arial" w:cs="Arial"/>
          <w:sz w:val="24"/>
          <w:szCs w:val="24"/>
          <w:lang w:eastAsia="pt-BR"/>
        </w:rPr>
        <w:t xml:space="preserve">, que denomina de "2 de </w:t>
      </w: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Abril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” a ponte localizada ao lado do Centro Receptivo “</w:t>
      </w:r>
      <w:proofErr w:type="spellStart"/>
      <w:r w:rsidRPr="007B4FFE">
        <w:rPr>
          <w:rFonts w:ascii="Arial" w:hAnsi="Arial" w:cs="Arial"/>
          <w:sz w:val="24"/>
          <w:szCs w:val="24"/>
          <w:lang w:eastAsia="pt-BR"/>
        </w:rPr>
        <w:t>Charbel</w:t>
      </w:r>
      <w:proofErr w:type="spellEnd"/>
      <w:r w:rsidRPr="007B4FFE">
        <w:rPr>
          <w:rFonts w:ascii="Arial" w:hAnsi="Arial" w:cs="Arial"/>
          <w:sz w:val="24"/>
          <w:szCs w:val="24"/>
          <w:lang w:eastAsia="pt-BR"/>
        </w:rPr>
        <w:t xml:space="preserve"> Gabriel Cury", no Parque Linear "Vereador Oswaldo Moreira </w:t>
      </w:r>
      <w:proofErr w:type="spellStart"/>
      <w:r w:rsidRPr="007B4FFE">
        <w:rPr>
          <w:rFonts w:ascii="Arial" w:hAnsi="Arial" w:cs="Arial"/>
          <w:sz w:val="24"/>
          <w:szCs w:val="24"/>
          <w:lang w:eastAsia="pt-BR"/>
        </w:rPr>
        <w:t>Pagani</w:t>
      </w:r>
      <w:proofErr w:type="spellEnd"/>
      <w:r w:rsidRPr="007B4FFE">
        <w:rPr>
          <w:rFonts w:ascii="Arial" w:hAnsi="Arial" w:cs="Arial"/>
          <w:sz w:val="24"/>
          <w:szCs w:val="24"/>
          <w:lang w:eastAsia="pt-BR"/>
        </w:rPr>
        <w:t>".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: 2/3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Com Emenda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APROVADO pela unanimidade dos vereadores (PROJETO/EMENDA).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7B4FFE">
        <w:rPr>
          <w:rFonts w:ascii="Arial" w:hAnsi="Arial" w:cs="Arial"/>
          <w:b/>
          <w:sz w:val="24"/>
          <w:szCs w:val="24"/>
          <w:lang w:eastAsia="pt-BR"/>
        </w:rPr>
        <w:t>4) Projeto de Decreto Legislativo Nº 5/2025</w:t>
      </w:r>
      <w:r w:rsidRPr="007B4FFE">
        <w:rPr>
          <w:rFonts w:ascii="Arial" w:hAnsi="Arial" w:cs="Arial"/>
          <w:sz w:val="24"/>
          <w:szCs w:val="24"/>
          <w:lang w:eastAsia="pt-BR"/>
        </w:rPr>
        <w:t>,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de iniciativa da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>Mesa Diretora</w:t>
      </w:r>
      <w:r w:rsidRPr="007B4FFE">
        <w:rPr>
          <w:rFonts w:ascii="Arial" w:hAnsi="Arial" w:cs="Arial"/>
          <w:sz w:val="24"/>
          <w:szCs w:val="24"/>
          <w:lang w:eastAsia="pt-BR"/>
        </w:rPr>
        <w:t>, que concede o Diploma "Doadora de Leite Humano".</w:t>
      </w:r>
      <w:bookmarkStart w:id="0" w:name="_GoBack"/>
      <w:bookmarkEnd w:id="0"/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: 2/3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b/>
          <w:sz w:val="24"/>
          <w:szCs w:val="24"/>
          <w:lang w:eastAsia="pt-BR"/>
        </w:rPr>
        <w:t xml:space="preserve">5) Projeto de Decreto Legislativo Nº 6/2025 </w:t>
      </w:r>
      <w:r w:rsidRPr="007B4FFE">
        <w:rPr>
          <w:rFonts w:ascii="Arial" w:hAnsi="Arial" w:cs="Arial"/>
          <w:sz w:val="24"/>
          <w:szCs w:val="24"/>
          <w:lang w:eastAsia="pt-BR"/>
        </w:rPr>
        <w:t xml:space="preserve">- de iniciativa do </w:t>
      </w:r>
      <w:r w:rsidRPr="007B4FFE">
        <w:rPr>
          <w:rFonts w:ascii="Arial" w:hAnsi="Arial" w:cs="Arial"/>
          <w:b/>
          <w:sz w:val="24"/>
          <w:szCs w:val="24"/>
          <w:lang w:eastAsia="pt-BR"/>
        </w:rPr>
        <w:t>Vereador Zé Fernandes</w:t>
      </w:r>
      <w:r w:rsidRPr="007B4FFE">
        <w:rPr>
          <w:rFonts w:ascii="Arial" w:hAnsi="Arial" w:cs="Arial"/>
          <w:sz w:val="24"/>
          <w:szCs w:val="24"/>
          <w:lang w:eastAsia="pt-BR"/>
        </w:rPr>
        <w:t>, que concede o Título de Botucatuense Emérito ao Tenente-Coronel PM Alexander Cagliari Machado.</w:t>
      </w:r>
    </w:p>
    <w:p w:rsidR="007B4FFE" w:rsidRPr="007B4FFE" w:rsidRDefault="007B4FFE" w:rsidP="007B4FFE">
      <w:pPr>
        <w:suppressAutoHyphens w:val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r w:rsidRPr="007B4FFE">
        <w:rPr>
          <w:rFonts w:ascii="Arial" w:hAnsi="Arial" w:cs="Arial"/>
          <w:sz w:val="24"/>
          <w:szCs w:val="24"/>
          <w:lang w:eastAsia="pt-BR"/>
        </w:rPr>
        <w:t>Discussão e votação únicas</w:t>
      </w:r>
    </w:p>
    <w:p w:rsidR="007B4FFE" w:rsidRPr="007B4FFE" w:rsidRDefault="007B4FFE" w:rsidP="007B4FFE">
      <w:pPr>
        <w:suppressAutoHyphens w:val="0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7B4FFE">
        <w:rPr>
          <w:rFonts w:ascii="Arial" w:hAnsi="Arial" w:cs="Arial"/>
          <w:sz w:val="24"/>
          <w:szCs w:val="24"/>
          <w:lang w:eastAsia="pt-BR"/>
        </w:rPr>
        <w:t>quórum</w:t>
      </w:r>
      <w:proofErr w:type="gramEnd"/>
      <w:r w:rsidRPr="007B4FFE">
        <w:rPr>
          <w:rFonts w:ascii="Arial" w:hAnsi="Arial" w:cs="Arial"/>
          <w:sz w:val="24"/>
          <w:szCs w:val="24"/>
          <w:lang w:eastAsia="pt-BR"/>
        </w:rPr>
        <w:t>: 2/3</w:t>
      </w:r>
    </w:p>
    <w:p w:rsidR="00B11F44" w:rsidRPr="007B4FFE" w:rsidRDefault="00B11F44" w:rsidP="00C025C5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7B4FFE" w:rsidRPr="007B4FFE" w:rsidRDefault="007B4FFE" w:rsidP="007B4FFE">
      <w:pPr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7B4FFE" w:rsidRPr="007B4FFE" w:rsidRDefault="007B4FFE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11F44" w:rsidRPr="007B4FFE" w:rsidRDefault="00B11F44" w:rsidP="00C025C5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025C5" w:rsidRPr="007B4FFE" w:rsidRDefault="00C025C5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7B4FFE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7B4FFE" w:rsidRDefault="0006020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Daniele Vieira de Menezes</w:t>
      </w:r>
    </w:p>
    <w:p w:rsidR="00B11F44" w:rsidRPr="007B4FFE" w:rsidRDefault="0006020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sz w:val="24"/>
          <w:szCs w:val="24"/>
        </w:rPr>
        <w:t>Assistente Administrativa</w:t>
      </w:r>
    </w:p>
    <w:p w:rsidR="00B11F44" w:rsidRPr="007B4FFE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7B4FFE" w:rsidRDefault="0006020E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7B4FFE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B11F44" w:rsidRPr="007B4FFE" w:rsidRDefault="0006020E" w:rsidP="00C025C5">
      <w:pPr>
        <w:pStyle w:val="Ttulo10"/>
        <w:jc w:val="both"/>
        <w:rPr>
          <w:rFonts w:ascii="Arial" w:hAnsi="Arial" w:cs="Arial"/>
          <w:szCs w:val="24"/>
        </w:rPr>
      </w:pPr>
      <w:r w:rsidRPr="007B4FFE">
        <w:rPr>
          <w:rFonts w:ascii="Arial" w:hAnsi="Arial" w:cs="Arial"/>
          <w:b w:val="0"/>
          <w:szCs w:val="24"/>
          <w:u w:val="none"/>
        </w:rPr>
        <w:t>Chefe de Divisão Legislativa</w:t>
      </w:r>
    </w:p>
    <w:p w:rsidR="00B11F44" w:rsidRPr="007B4FFE" w:rsidRDefault="00B11F44" w:rsidP="00C025C5">
      <w:pPr>
        <w:pStyle w:val="Corpodetexto"/>
        <w:rPr>
          <w:rFonts w:ascii="Arial" w:hAnsi="Arial" w:cs="Arial"/>
          <w:sz w:val="24"/>
          <w:szCs w:val="24"/>
        </w:rPr>
      </w:pPr>
    </w:p>
    <w:p w:rsidR="00B11F44" w:rsidRPr="007B4FFE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DB3B09" w:rsidRPr="007B4FFE" w:rsidRDefault="00DB3B09" w:rsidP="00C025C5">
      <w:pPr>
        <w:jc w:val="both"/>
        <w:rPr>
          <w:rFonts w:ascii="Arial" w:hAnsi="Arial" w:cs="Arial"/>
          <w:sz w:val="24"/>
          <w:szCs w:val="24"/>
        </w:rPr>
      </w:pPr>
    </w:p>
    <w:sectPr w:rsidR="00DB3B09" w:rsidRPr="007B4FFE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CE" w:rsidRDefault="005E35CE">
      <w:r>
        <w:separator/>
      </w:r>
    </w:p>
  </w:endnote>
  <w:endnote w:type="continuationSeparator" w:id="0">
    <w:p w:rsidR="005E35CE" w:rsidRDefault="005E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06020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5E35C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CE" w:rsidRDefault="005E35CE">
      <w:r>
        <w:separator/>
      </w:r>
    </w:p>
  </w:footnote>
  <w:footnote w:type="continuationSeparator" w:id="0">
    <w:p w:rsidR="005E35CE" w:rsidRDefault="005E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06020E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06020E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D3A1961"/>
    <w:multiLevelType w:val="hybridMultilevel"/>
    <w:tmpl w:val="9CE6A7CE"/>
    <w:lvl w:ilvl="0" w:tplc="5840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34C532" w:tentative="1">
      <w:start w:val="1"/>
      <w:numFmt w:val="lowerLetter"/>
      <w:lvlText w:val="%2."/>
      <w:lvlJc w:val="left"/>
      <w:pPr>
        <w:ind w:left="1440" w:hanging="360"/>
      </w:pPr>
    </w:lvl>
    <w:lvl w:ilvl="2" w:tplc="B080A23C" w:tentative="1">
      <w:start w:val="1"/>
      <w:numFmt w:val="lowerRoman"/>
      <w:lvlText w:val="%3."/>
      <w:lvlJc w:val="right"/>
      <w:pPr>
        <w:ind w:left="2160" w:hanging="180"/>
      </w:pPr>
    </w:lvl>
    <w:lvl w:ilvl="3" w:tplc="590EED92" w:tentative="1">
      <w:start w:val="1"/>
      <w:numFmt w:val="decimal"/>
      <w:lvlText w:val="%4."/>
      <w:lvlJc w:val="left"/>
      <w:pPr>
        <w:ind w:left="2880" w:hanging="360"/>
      </w:pPr>
    </w:lvl>
    <w:lvl w:ilvl="4" w:tplc="B75011BE" w:tentative="1">
      <w:start w:val="1"/>
      <w:numFmt w:val="lowerLetter"/>
      <w:lvlText w:val="%5."/>
      <w:lvlJc w:val="left"/>
      <w:pPr>
        <w:ind w:left="3600" w:hanging="360"/>
      </w:pPr>
    </w:lvl>
    <w:lvl w:ilvl="5" w:tplc="1B9A2472" w:tentative="1">
      <w:start w:val="1"/>
      <w:numFmt w:val="lowerRoman"/>
      <w:lvlText w:val="%6."/>
      <w:lvlJc w:val="right"/>
      <w:pPr>
        <w:ind w:left="4320" w:hanging="180"/>
      </w:pPr>
    </w:lvl>
    <w:lvl w:ilvl="6" w:tplc="9A8A3A92" w:tentative="1">
      <w:start w:val="1"/>
      <w:numFmt w:val="decimal"/>
      <w:lvlText w:val="%7."/>
      <w:lvlJc w:val="left"/>
      <w:pPr>
        <w:ind w:left="5040" w:hanging="360"/>
      </w:pPr>
    </w:lvl>
    <w:lvl w:ilvl="7" w:tplc="42ECE04C" w:tentative="1">
      <w:start w:val="1"/>
      <w:numFmt w:val="lowerLetter"/>
      <w:lvlText w:val="%8."/>
      <w:lvlJc w:val="left"/>
      <w:pPr>
        <w:ind w:left="5760" w:hanging="360"/>
      </w:pPr>
    </w:lvl>
    <w:lvl w:ilvl="8" w:tplc="7452DB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A3974"/>
    <w:rsid w:val="00170F18"/>
    <w:rsid w:val="002C37D3"/>
    <w:rsid w:val="00307C65"/>
    <w:rsid w:val="0032210C"/>
    <w:rsid w:val="003C557F"/>
    <w:rsid w:val="004902B0"/>
    <w:rsid w:val="0051442A"/>
    <w:rsid w:val="005D40D8"/>
    <w:rsid w:val="005E35CE"/>
    <w:rsid w:val="006A681F"/>
    <w:rsid w:val="007959FB"/>
    <w:rsid w:val="007A0F85"/>
    <w:rsid w:val="007B4FFE"/>
    <w:rsid w:val="0082075C"/>
    <w:rsid w:val="0082658D"/>
    <w:rsid w:val="00975051"/>
    <w:rsid w:val="009E571E"/>
    <w:rsid w:val="00A07463"/>
    <w:rsid w:val="00AD0218"/>
    <w:rsid w:val="00AF17D2"/>
    <w:rsid w:val="00B11F44"/>
    <w:rsid w:val="00BE3086"/>
    <w:rsid w:val="00C025C5"/>
    <w:rsid w:val="00C22D1C"/>
    <w:rsid w:val="00C30944"/>
    <w:rsid w:val="00DB3B09"/>
    <w:rsid w:val="00DC7BBE"/>
    <w:rsid w:val="00E73702"/>
    <w:rsid w:val="00F27AEF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671E42-3AC9-4DD2-90A1-E0011FCF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1845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15</cp:revision>
  <cp:lastPrinted>1995-11-21T19:41:00Z</cp:lastPrinted>
  <dcterms:created xsi:type="dcterms:W3CDTF">2020-07-10T14:12:00Z</dcterms:created>
  <dcterms:modified xsi:type="dcterms:W3CDTF">2025-04-29T13:13:00Z</dcterms:modified>
</cp:coreProperties>
</file>