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30" w:rsidRPr="00A55797" w:rsidRDefault="00986D18" w:rsidP="000F6D30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0F6D30" w:rsidRPr="00A55797" w:rsidRDefault="00986D18" w:rsidP="000F6D30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F1785D">
        <w:rPr>
          <w:rFonts w:ascii="Arial" w:hAnsi="Arial" w:cs="Arial"/>
          <w:sz w:val="32"/>
        </w:rPr>
        <w:t>10</w:t>
      </w:r>
      <w:r w:rsidRPr="002F3854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DE </w:t>
      </w:r>
      <w:r w:rsidR="00F1785D">
        <w:rPr>
          <w:rFonts w:ascii="Arial" w:hAnsi="Arial" w:cs="Arial"/>
          <w:sz w:val="32"/>
        </w:rPr>
        <w:t>MARÇO</w:t>
      </w:r>
      <w:r w:rsidRPr="002F3854">
        <w:rPr>
          <w:rFonts w:ascii="Arial" w:hAnsi="Arial" w:cs="Arial"/>
          <w:sz w:val="32"/>
        </w:rPr>
        <w:t xml:space="preserve"> DE 202</w:t>
      </w:r>
      <w:r>
        <w:rPr>
          <w:rFonts w:ascii="Arial" w:hAnsi="Arial" w:cs="Arial"/>
          <w:sz w:val="32"/>
        </w:rPr>
        <w:t>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032B9A" w:rsidRPr="00F1785D" w:rsidRDefault="00F1785D" w:rsidP="00914E32">
      <w:pPr>
        <w:jc w:val="both"/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b/>
          <w:sz w:val="28"/>
          <w:szCs w:val="28"/>
        </w:rPr>
        <w:t>1) Projeto de Lei Nº 8</w:t>
      </w:r>
      <w:r w:rsidR="00986D18" w:rsidRPr="00F1785D">
        <w:rPr>
          <w:rFonts w:ascii="Arial" w:hAnsi="Arial" w:cs="Arial"/>
          <w:b/>
          <w:sz w:val="28"/>
          <w:szCs w:val="28"/>
        </w:rPr>
        <w:t>/2025</w:t>
      </w:r>
      <w:r w:rsidR="000F6D30" w:rsidRPr="00F1785D">
        <w:rPr>
          <w:rFonts w:ascii="Arial" w:hAnsi="Arial" w:cs="Arial"/>
          <w:sz w:val="28"/>
          <w:szCs w:val="28"/>
        </w:rPr>
        <w:t xml:space="preserve">, </w:t>
      </w:r>
      <w:r w:rsidR="00986D18" w:rsidRPr="00F1785D">
        <w:rPr>
          <w:rFonts w:ascii="Arial" w:hAnsi="Arial" w:cs="Arial"/>
          <w:sz w:val="28"/>
          <w:szCs w:val="28"/>
        </w:rPr>
        <w:t xml:space="preserve">de iniciativa do </w:t>
      </w:r>
      <w:r w:rsidR="00986D18" w:rsidRPr="00F1785D">
        <w:rPr>
          <w:rFonts w:ascii="Arial" w:hAnsi="Arial" w:cs="Arial"/>
          <w:b/>
          <w:sz w:val="28"/>
          <w:szCs w:val="28"/>
        </w:rPr>
        <w:t>Prefeito</w:t>
      </w:r>
      <w:r w:rsidR="000F6D30" w:rsidRPr="00F1785D">
        <w:rPr>
          <w:rFonts w:ascii="Arial" w:hAnsi="Arial" w:cs="Arial"/>
          <w:sz w:val="28"/>
          <w:szCs w:val="28"/>
        </w:rPr>
        <w:t>,</w:t>
      </w:r>
      <w:r w:rsidR="000F6D30" w:rsidRPr="00F1785D">
        <w:rPr>
          <w:rFonts w:ascii="Arial" w:hAnsi="Arial" w:cs="Arial"/>
          <w:b/>
          <w:sz w:val="28"/>
          <w:szCs w:val="28"/>
        </w:rPr>
        <w:t xml:space="preserve"> </w:t>
      </w:r>
      <w:r w:rsidR="000F6D30" w:rsidRPr="00F1785D">
        <w:rPr>
          <w:rFonts w:ascii="Arial" w:hAnsi="Arial" w:cs="Arial"/>
          <w:sz w:val="28"/>
          <w:szCs w:val="28"/>
        </w:rPr>
        <w:t xml:space="preserve">que </w:t>
      </w:r>
      <w:r w:rsidRPr="00F1785D">
        <w:rPr>
          <w:rFonts w:ascii="Arial" w:hAnsi="Arial" w:cs="Arial"/>
          <w:sz w:val="28"/>
          <w:szCs w:val="28"/>
        </w:rPr>
        <w:t>altera dispositivos da Lei nº 3.404/1995, que dispõe sobre desafetação de área pública, autoriza doação de área ao Instituto das Irmãs de Santa Marcelina e autoriza celebração de Convênio para Construção de Escola.</w:t>
      </w:r>
    </w:p>
    <w:p w:rsidR="00F1785D" w:rsidRPr="00F1785D" w:rsidRDefault="00F1785D" w:rsidP="00914E32">
      <w:pPr>
        <w:jc w:val="both"/>
        <w:rPr>
          <w:rFonts w:ascii="Arial" w:hAnsi="Arial" w:cs="Arial"/>
          <w:sz w:val="28"/>
          <w:szCs w:val="28"/>
        </w:rPr>
      </w:pPr>
    </w:p>
    <w:p w:rsidR="000F6D30" w:rsidRPr="00F1785D" w:rsidRDefault="00986D18" w:rsidP="000F6D30">
      <w:pPr>
        <w:jc w:val="both"/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>D</w:t>
      </w:r>
      <w:r w:rsidRPr="00F1785D">
        <w:rPr>
          <w:rFonts w:ascii="Arial" w:hAnsi="Arial" w:cs="Arial"/>
          <w:sz w:val="28"/>
          <w:szCs w:val="28"/>
        </w:rPr>
        <w:t>iscussão e votação únicas</w:t>
      </w:r>
    </w:p>
    <w:p w:rsidR="000F6D30" w:rsidRPr="00F1785D" w:rsidRDefault="00986D18" w:rsidP="000F6D3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785D">
        <w:rPr>
          <w:rFonts w:ascii="Arial" w:hAnsi="Arial" w:cs="Arial"/>
          <w:sz w:val="28"/>
          <w:szCs w:val="28"/>
        </w:rPr>
        <w:t>quórum</w:t>
      </w:r>
      <w:proofErr w:type="gramEnd"/>
      <w:r w:rsidRPr="00F1785D">
        <w:rPr>
          <w:rFonts w:ascii="Arial" w:hAnsi="Arial" w:cs="Arial"/>
          <w:sz w:val="28"/>
          <w:szCs w:val="28"/>
        </w:rPr>
        <w:t>: maioria simples</w:t>
      </w:r>
    </w:p>
    <w:p w:rsidR="00032B9A" w:rsidRPr="00F1785D" w:rsidRDefault="00032B9A" w:rsidP="00914E32">
      <w:pPr>
        <w:jc w:val="both"/>
        <w:rPr>
          <w:rFonts w:ascii="Arial" w:hAnsi="Arial" w:cs="Arial"/>
          <w:sz w:val="28"/>
          <w:szCs w:val="28"/>
        </w:rPr>
      </w:pPr>
    </w:p>
    <w:p w:rsidR="00F1785D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b/>
          <w:sz w:val="28"/>
          <w:szCs w:val="28"/>
        </w:rPr>
        <w:t>2</w:t>
      </w:r>
      <w:r w:rsidRPr="00F1785D">
        <w:rPr>
          <w:rFonts w:ascii="Arial" w:hAnsi="Arial" w:cs="Arial"/>
          <w:b/>
          <w:sz w:val="28"/>
          <w:szCs w:val="28"/>
        </w:rPr>
        <w:t xml:space="preserve">) </w:t>
      </w:r>
      <w:r w:rsidRPr="00F1785D">
        <w:rPr>
          <w:rFonts w:ascii="Arial" w:hAnsi="Arial" w:cs="Arial"/>
          <w:b/>
          <w:sz w:val="28"/>
          <w:szCs w:val="28"/>
        </w:rPr>
        <w:t>Projeto de Lei Nº 13</w:t>
      </w:r>
      <w:r w:rsidRPr="00F1785D">
        <w:rPr>
          <w:rFonts w:ascii="Arial" w:hAnsi="Arial" w:cs="Arial"/>
          <w:b/>
          <w:sz w:val="28"/>
          <w:szCs w:val="28"/>
        </w:rPr>
        <w:t>/2025</w:t>
      </w:r>
      <w:r w:rsidRPr="00F1785D">
        <w:rPr>
          <w:rFonts w:ascii="Arial" w:hAnsi="Arial" w:cs="Arial"/>
          <w:sz w:val="28"/>
          <w:szCs w:val="28"/>
        </w:rPr>
        <w:t xml:space="preserve">, de iniciativa do </w:t>
      </w:r>
      <w:r w:rsidRPr="00F1785D">
        <w:rPr>
          <w:rFonts w:ascii="Arial" w:hAnsi="Arial" w:cs="Arial"/>
          <w:b/>
          <w:sz w:val="28"/>
          <w:szCs w:val="28"/>
        </w:rPr>
        <w:t>Prefeito</w:t>
      </w:r>
      <w:r w:rsidRPr="00F1785D">
        <w:rPr>
          <w:rFonts w:ascii="Arial" w:hAnsi="Arial" w:cs="Arial"/>
          <w:sz w:val="28"/>
          <w:szCs w:val="28"/>
        </w:rPr>
        <w:t>,</w:t>
      </w:r>
      <w:r w:rsidRPr="00F1785D">
        <w:rPr>
          <w:rFonts w:ascii="Arial" w:hAnsi="Arial" w:cs="Arial"/>
          <w:b/>
          <w:sz w:val="28"/>
          <w:szCs w:val="28"/>
        </w:rPr>
        <w:t xml:space="preserve"> </w:t>
      </w:r>
      <w:r w:rsidRPr="00F1785D">
        <w:rPr>
          <w:rFonts w:ascii="Arial" w:hAnsi="Arial" w:cs="Arial"/>
          <w:sz w:val="28"/>
          <w:szCs w:val="28"/>
        </w:rPr>
        <w:t xml:space="preserve">que </w:t>
      </w:r>
      <w:r w:rsidRPr="00F1785D">
        <w:rPr>
          <w:rFonts w:ascii="Arial" w:hAnsi="Arial" w:cs="Arial"/>
          <w:sz w:val="28"/>
          <w:szCs w:val="28"/>
        </w:rPr>
        <w:t>Dispõe sobre a doação de imóveis à Associação Fraternal de Apoio à Família.</w:t>
      </w:r>
    </w:p>
    <w:p w:rsidR="00F1785D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</w:p>
    <w:p w:rsidR="00F1785D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>Discussão e votação únicas</w:t>
      </w:r>
    </w:p>
    <w:p w:rsidR="00F1785D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785D">
        <w:rPr>
          <w:rFonts w:ascii="Arial" w:hAnsi="Arial" w:cs="Arial"/>
          <w:sz w:val="28"/>
          <w:szCs w:val="28"/>
        </w:rPr>
        <w:t>quórum</w:t>
      </w:r>
      <w:proofErr w:type="gramEnd"/>
      <w:r w:rsidRPr="00F1785D">
        <w:rPr>
          <w:rFonts w:ascii="Arial" w:hAnsi="Arial" w:cs="Arial"/>
          <w:sz w:val="28"/>
          <w:szCs w:val="28"/>
        </w:rPr>
        <w:t>: maioria simples</w:t>
      </w:r>
    </w:p>
    <w:p w:rsidR="00F1785D" w:rsidRPr="00F1785D" w:rsidRDefault="00F1785D" w:rsidP="00914E32">
      <w:pPr>
        <w:jc w:val="both"/>
        <w:rPr>
          <w:rFonts w:ascii="Arial" w:hAnsi="Arial" w:cs="Arial"/>
          <w:sz w:val="28"/>
          <w:szCs w:val="28"/>
        </w:rPr>
      </w:pPr>
    </w:p>
    <w:p w:rsidR="00F1785D" w:rsidRPr="00F1785D" w:rsidRDefault="00EE3DE4" w:rsidP="00F178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F1785D" w:rsidRPr="00F1785D"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b/>
          <w:sz w:val="28"/>
          <w:szCs w:val="28"/>
        </w:rPr>
        <w:t>Projeto de Lei Nº 9</w:t>
      </w:r>
      <w:bookmarkStart w:id="0" w:name="_GoBack"/>
      <w:bookmarkEnd w:id="0"/>
      <w:r w:rsidR="00F1785D" w:rsidRPr="00F1785D">
        <w:rPr>
          <w:rFonts w:ascii="Arial" w:hAnsi="Arial" w:cs="Arial"/>
          <w:b/>
          <w:sz w:val="28"/>
          <w:szCs w:val="28"/>
        </w:rPr>
        <w:t>/2025</w:t>
      </w:r>
      <w:r w:rsidR="00F1785D" w:rsidRPr="00F1785D">
        <w:rPr>
          <w:rFonts w:ascii="Arial" w:hAnsi="Arial" w:cs="Arial"/>
          <w:sz w:val="28"/>
          <w:szCs w:val="28"/>
        </w:rPr>
        <w:t xml:space="preserve">, </w:t>
      </w:r>
      <w:r w:rsidR="00F1785D" w:rsidRPr="00F1785D">
        <w:rPr>
          <w:rFonts w:ascii="Arial" w:hAnsi="Arial" w:cs="Arial"/>
          <w:sz w:val="28"/>
          <w:szCs w:val="28"/>
        </w:rPr>
        <w:t xml:space="preserve">de iniciativa da </w:t>
      </w:r>
      <w:r w:rsidR="00F1785D" w:rsidRPr="00F1785D">
        <w:rPr>
          <w:rFonts w:ascii="Arial" w:hAnsi="Arial" w:cs="Arial"/>
          <w:b/>
          <w:sz w:val="28"/>
          <w:szCs w:val="28"/>
        </w:rPr>
        <w:t>Vereadora Erika da Liga do Bem</w:t>
      </w:r>
      <w:r w:rsidR="00F1785D" w:rsidRPr="00F1785D">
        <w:rPr>
          <w:rFonts w:ascii="Arial" w:hAnsi="Arial" w:cs="Arial"/>
          <w:sz w:val="28"/>
          <w:szCs w:val="28"/>
        </w:rPr>
        <w:t>,</w:t>
      </w:r>
      <w:r w:rsidR="00F1785D" w:rsidRPr="00F1785D">
        <w:rPr>
          <w:rFonts w:ascii="Arial" w:hAnsi="Arial" w:cs="Arial"/>
          <w:b/>
          <w:sz w:val="28"/>
          <w:szCs w:val="28"/>
        </w:rPr>
        <w:t xml:space="preserve"> </w:t>
      </w:r>
      <w:r w:rsidR="00F1785D" w:rsidRPr="00F1785D">
        <w:rPr>
          <w:rFonts w:ascii="Arial" w:hAnsi="Arial" w:cs="Arial"/>
          <w:sz w:val="28"/>
          <w:szCs w:val="28"/>
        </w:rPr>
        <w:t>que altera o inciso XV, do artigo 5º, da Lei nº 6.315, de 4 de março de 2022, que "institui a política de bem-estar de animais domésticos, controle populacional de cães e gatos, estímulo a posse responsável e incentivo a adoção de animais e a proteção de animais domésticos e dá outras providências.</w:t>
      </w:r>
    </w:p>
    <w:p w:rsidR="00F1785D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</w:p>
    <w:p w:rsidR="00F1785D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>Discussão e votação únicas</w:t>
      </w:r>
    </w:p>
    <w:p w:rsidR="000F6D30" w:rsidRPr="00F1785D" w:rsidRDefault="00F1785D" w:rsidP="00F1785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785D">
        <w:rPr>
          <w:rFonts w:ascii="Arial" w:hAnsi="Arial" w:cs="Arial"/>
          <w:sz w:val="28"/>
          <w:szCs w:val="28"/>
        </w:rPr>
        <w:t>quórum</w:t>
      </w:r>
      <w:proofErr w:type="gramEnd"/>
      <w:r w:rsidRPr="00F1785D">
        <w:rPr>
          <w:rFonts w:ascii="Arial" w:hAnsi="Arial" w:cs="Arial"/>
          <w:sz w:val="28"/>
          <w:szCs w:val="28"/>
        </w:rPr>
        <w:t>: maioria simples</w:t>
      </w:r>
    </w:p>
    <w:p w:rsidR="00E25015" w:rsidRPr="00F1785D" w:rsidRDefault="00E25015">
      <w:pPr>
        <w:rPr>
          <w:rFonts w:ascii="Arial" w:hAnsi="Arial" w:cs="Arial"/>
          <w:sz w:val="28"/>
          <w:szCs w:val="28"/>
        </w:rPr>
      </w:pPr>
    </w:p>
    <w:p w:rsidR="00E25015" w:rsidRPr="00F1785D" w:rsidRDefault="00986D18">
      <w:pPr>
        <w:jc w:val="center"/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>*************************</w:t>
      </w:r>
    </w:p>
    <w:p w:rsidR="006B6DC3" w:rsidRPr="00F1785D" w:rsidRDefault="006B6DC3">
      <w:pPr>
        <w:rPr>
          <w:rFonts w:ascii="Arial" w:hAnsi="Arial" w:cs="Arial"/>
          <w:sz w:val="28"/>
          <w:szCs w:val="28"/>
        </w:rPr>
      </w:pPr>
    </w:p>
    <w:p w:rsidR="006B6DC3" w:rsidRPr="00F1785D" w:rsidRDefault="006B6DC3">
      <w:pPr>
        <w:rPr>
          <w:rFonts w:ascii="Arial" w:hAnsi="Arial" w:cs="Arial"/>
          <w:sz w:val="28"/>
          <w:szCs w:val="28"/>
        </w:rPr>
      </w:pPr>
    </w:p>
    <w:p w:rsidR="00EC542D" w:rsidRPr="00F1785D" w:rsidRDefault="00986D18" w:rsidP="00EC542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1785D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EC542D" w:rsidRPr="00F1785D" w:rsidRDefault="00986D18" w:rsidP="00EC542D">
      <w:pPr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>(</w:t>
      </w:r>
      <w:proofErr w:type="gramStart"/>
      <w:r w:rsidRPr="00F1785D">
        <w:rPr>
          <w:rFonts w:ascii="Arial" w:hAnsi="Arial" w:cs="Arial"/>
          <w:sz w:val="28"/>
          <w:szCs w:val="28"/>
        </w:rPr>
        <w:t>artigo</w:t>
      </w:r>
      <w:proofErr w:type="gramEnd"/>
      <w:r w:rsidRPr="00F1785D">
        <w:rPr>
          <w:rFonts w:ascii="Arial" w:hAnsi="Arial" w:cs="Arial"/>
          <w:sz w:val="28"/>
          <w:szCs w:val="28"/>
        </w:rPr>
        <w:t xml:space="preserve"> 251 do Regimento Interno)</w:t>
      </w:r>
    </w:p>
    <w:p w:rsidR="00EC542D" w:rsidRPr="00F1785D" w:rsidRDefault="00986D18" w:rsidP="00EC542D">
      <w:pPr>
        <w:rPr>
          <w:sz w:val="28"/>
          <w:szCs w:val="28"/>
        </w:rPr>
      </w:pPr>
      <w:r w:rsidRPr="00F1785D">
        <w:rPr>
          <w:sz w:val="28"/>
          <w:szCs w:val="28"/>
        </w:rPr>
        <w:tab/>
      </w:r>
    </w:p>
    <w:p w:rsidR="00EC542D" w:rsidRPr="00F1785D" w:rsidRDefault="00986D18" w:rsidP="00EC542D">
      <w:pPr>
        <w:jc w:val="both"/>
        <w:rPr>
          <w:rFonts w:ascii="Arial" w:hAnsi="Arial" w:cs="Arial"/>
          <w:b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 xml:space="preserve">Após o término do pequeno expediente haverá uso </w:t>
      </w:r>
      <w:r w:rsidR="00F1785D">
        <w:rPr>
          <w:rFonts w:ascii="Arial" w:hAnsi="Arial" w:cs="Arial"/>
          <w:sz w:val="28"/>
          <w:szCs w:val="28"/>
        </w:rPr>
        <w:t xml:space="preserve">da </w:t>
      </w:r>
      <w:r w:rsidRPr="00F1785D">
        <w:rPr>
          <w:rFonts w:ascii="Arial" w:hAnsi="Arial" w:cs="Arial"/>
          <w:sz w:val="28"/>
          <w:szCs w:val="28"/>
        </w:rPr>
        <w:t xml:space="preserve">Tribuna Livre </w:t>
      </w:r>
      <w:r w:rsidR="00F1785D">
        <w:rPr>
          <w:rFonts w:ascii="Arial" w:hAnsi="Arial" w:cs="Arial"/>
          <w:sz w:val="28"/>
          <w:szCs w:val="28"/>
        </w:rPr>
        <w:t xml:space="preserve">por representante da Associação Arte e Convívio, </w:t>
      </w:r>
      <w:r w:rsidR="00F1785D" w:rsidRPr="00F1785D">
        <w:rPr>
          <w:rFonts w:ascii="Arial" w:hAnsi="Arial" w:cs="Arial"/>
          <w:sz w:val="28"/>
          <w:szCs w:val="28"/>
        </w:rPr>
        <w:t>para tratar sobre o tema “Dia Internacional da Mulher, em alusão ao preconizado pela Marcha Mundial das Mulheres e da ONU”.</w:t>
      </w:r>
    </w:p>
    <w:p w:rsidR="00B25A31" w:rsidRPr="00F1785D" w:rsidRDefault="00986D18">
      <w:pPr>
        <w:rPr>
          <w:rFonts w:ascii="Arial" w:hAnsi="Arial" w:cs="Arial"/>
          <w:sz w:val="28"/>
          <w:szCs w:val="28"/>
        </w:rPr>
      </w:pPr>
      <w:r w:rsidRPr="00F1785D">
        <w:rPr>
          <w:rFonts w:ascii="Arial" w:hAnsi="Arial" w:cs="Arial"/>
          <w:sz w:val="28"/>
          <w:szCs w:val="28"/>
        </w:rPr>
        <w:tab/>
      </w:r>
    </w:p>
    <w:sectPr w:rsidR="00B25A31" w:rsidRPr="00F1785D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18" w:rsidRDefault="00986D18">
      <w:r>
        <w:separator/>
      </w:r>
    </w:p>
  </w:endnote>
  <w:endnote w:type="continuationSeparator" w:id="0">
    <w:p w:rsidR="00986D18" w:rsidRDefault="0098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86D18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86D1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C037CB" w:rsidRPr="00F86EF9">
        <w:rPr>
          <w:rStyle w:val="Hyperlink"/>
          <w:sz w:val="16"/>
          <w:szCs w:val="16"/>
        </w:rPr>
        <w:t>http://www.camara</w:t>
      </w:r>
    </w:hyperlink>
    <w:r w:rsidR="00C037CB" w:rsidRPr="00F86EF9">
      <w:rPr>
        <w:color w:val="0000FF"/>
        <w:sz w:val="16"/>
        <w:szCs w:val="16"/>
        <w:u w:val="single"/>
      </w:rPr>
      <w:t>botucatu.sp.gov.br</w:t>
    </w:r>
    <w:r w:rsidR="00C037CB" w:rsidRPr="00F86EF9">
      <w:rPr>
        <w:color w:val="0000FF"/>
        <w:sz w:val="16"/>
        <w:szCs w:val="16"/>
      </w:rPr>
      <w:t xml:space="preserve">  </w:t>
    </w:r>
    <w:r w:rsidR="00C037CB" w:rsidRPr="00F86EF9">
      <w:rPr>
        <w:color w:val="000000"/>
        <w:sz w:val="16"/>
        <w:szCs w:val="16"/>
      </w:rPr>
      <w:t>E-mail:</w:t>
    </w:r>
    <w:r w:rsidR="00C037CB" w:rsidRPr="00F86EF9">
      <w:rPr>
        <w:color w:val="0000FF"/>
        <w:sz w:val="16"/>
        <w:szCs w:val="16"/>
      </w:rPr>
      <w:t xml:space="preserve"> </w:t>
    </w:r>
    <w:r w:rsidR="00C037C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18" w:rsidRDefault="00986D18">
      <w:r>
        <w:separator/>
      </w:r>
    </w:p>
  </w:footnote>
  <w:footnote w:type="continuationSeparator" w:id="0">
    <w:p w:rsidR="00986D18" w:rsidRDefault="0098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86D18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430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9719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</w:t>
    </w:r>
    <w:r>
      <w:rPr>
        <w:rFonts w:ascii="Arial" w:hAnsi="Arial"/>
        <w:b/>
        <w:sz w:val="32"/>
        <w:u w:val="single"/>
      </w:rPr>
      <w:t xml:space="preserve">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2B9A"/>
    <w:rsid w:val="000C44CD"/>
    <w:rsid w:val="000F6D30"/>
    <w:rsid w:val="001115CA"/>
    <w:rsid w:val="00157888"/>
    <w:rsid w:val="001846A7"/>
    <w:rsid w:val="001C509F"/>
    <w:rsid w:val="00217A04"/>
    <w:rsid w:val="002808D2"/>
    <w:rsid w:val="002E1571"/>
    <w:rsid w:val="002F3854"/>
    <w:rsid w:val="00330F8A"/>
    <w:rsid w:val="004360F9"/>
    <w:rsid w:val="0048622A"/>
    <w:rsid w:val="006B6DC3"/>
    <w:rsid w:val="006E2790"/>
    <w:rsid w:val="006F2849"/>
    <w:rsid w:val="0079152D"/>
    <w:rsid w:val="008340AD"/>
    <w:rsid w:val="00914E32"/>
    <w:rsid w:val="00986D18"/>
    <w:rsid w:val="00A55797"/>
    <w:rsid w:val="00AA0026"/>
    <w:rsid w:val="00B25A31"/>
    <w:rsid w:val="00C037CB"/>
    <w:rsid w:val="00E05C5B"/>
    <w:rsid w:val="00E25015"/>
    <w:rsid w:val="00E66F93"/>
    <w:rsid w:val="00E74F0A"/>
    <w:rsid w:val="00EC542D"/>
    <w:rsid w:val="00EE3DE4"/>
    <w:rsid w:val="00EE4F26"/>
    <w:rsid w:val="00EE7E26"/>
    <w:rsid w:val="00EF5E75"/>
    <w:rsid w:val="00F1785D"/>
    <w:rsid w:val="00F20BB2"/>
    <w:rsid w:val="00F736AD"/>
    <w:rsid w:val="00F86EF9"/>
    <w:rsid w:val="00FA18E6"/>
    <w:rsid w:val="00FA74F1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4A5CD1-9F59-46CA-9B55-DFC3A45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1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2020-01-15T17:04:00Z</cp:lastPrinted>
  <dcterms:created xsi:type="dcterms:W3CDTF">2020-01-15T17:04:00Z</dcterms:created>
  <dcterms:modified xsi:type="dcterms:W3CDTF">2025-03-07T17:51:00Z</dcterms:modified>
</cp:coreProperties>
</file>