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56F" w:rsidRDefault="002A3AF3" w:rsidP="00C855C6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CB72FA" w:rsidRDefault="00CB72FA" w:rsidP="00C855C6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:rsidR="00C855C6" w:rsidRDefault="00C855C6" w:rsidP="00C855C6">
      <w:pPr>
        <w:pStyle w:val="Ttulo"/>
        <w:spacing w:line="360" w:lineRule="auto"/>
        <w:jc w:val="left"/>
        <w:rPr>
          <w:rFonts w:ascii="Arial" w:hAnsi="Arial" w:cs="Arial"/>
          <w:szCs w:val="28"/>
        </w:rPr>
      </w:pPr>
    </w:p>
    <w:p w:rsidR="00F4756F" w:rsidRDefault="00BF1A80" w:rsidP="00F4756F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Botucatu, 14</w:t>
      </w:r>
      <w:r w:rsidR="002B2CA7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fevereiro</w:t>
      </w:r>
      <w:r w:rsidR="000D1FD1">
        <w:rPr>
          <w:rFonts w:ascii="Arial" w:hAnsi="Arial" w:cs="Arial"/>
          <w:sz w:val="28"/>
          <w:szCs w:val="28"/>
        </w:rPr>
        <w:t xml:space="preserve"> de 2025</w:t>
      </w:r>
      <w:r w:rsidR="002B2CA7">
        <w:rPr>
          <w:rFonts w:ascii="Arial" w:hAnsi="Arial" w:cs="Arial"/>
          <w:sz w:val="28"/>
          <w:szCs w:val="28"/>
        </w:rPr>
        <w:t xml:space="preserve">. 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C855C6" w:rsidRDefault="00C855C6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2A3AF3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Senhor (a) Vereador (a):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F4756F" w:rsidRDefault="002A3AF3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" w:hAnsi="Arial" w:cs="Arial"/>
          <w:b/>
          <w:sz w:val="28"/>
          <w:szCs w:val="28"/>
          <w:u w:val="single"/>
        </w:rPr>
        <w:t>CONVOCA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Vossas Senhorias para a </w:t>
      </w:r>
      <w:r>
        <w:rPr>
          <w:rFonts w:ascii="Arial" w:hAnsi="Arial" w:cs="Arial"/>
          <w:b/>
          <w:sz w:val="28"/>
          <w:szCs w:val="28"/>
        </w:rPr>
        <w:t xml:space="preserve">SESSÃO EXTRAORDINÁRIA </w:t>
      </w:r>
      <w:r>
        <w:rPr>
          <w:rFonts w:ascii="Arial" w:hAnsi="Arial" w:cs="Arial"/>
          <w:sz w:val="28"/>
          <w:szCs w:val="28"/>
        </w:rPr>
        <w:t>a ser realizada</w:t>
      </w:r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no </w:t>
      </w:r>
      <w:r>
        <w:rPr>
          <w:rFonts w:ascii="Arial" w:hAnsi="Arial" w:cs="Arial"/>
          <w:b/>
          <w:sz w:val="28"/>
          <w:szCs w:val="28"/>
          <w:u w:val="single"/>
        </w:rPr>
        <w:t xml:space="preserve">dia </w:t>
      </w:r>
      <w:r w:rsidR="00BF1A80">
        <w:rPr>
          <w:rFonts w:ascii="Arial" w:hAnsi="Arial" w:cs="Arial"/>
          <w:b/>
          <w:sz w:val="28"/>
          <w:szCs w:val="28"/>
          <w:u w:val="single"/>
        </w:rPr>
        <w:t>17</w:t>
      </w:r>
      <w:r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BF1A80">
        <w:rPr>
          <w:rFonts w:ascii="Arial" w:hAnsi="Arial" w:cs="Arial"/>
          <w:b/>
          <w:sz w:val="28"/>
          <w:szCs w:val="28"/>
          <w:u w:val="single"/>
        </w:rPr>
        <w:t>fevereiro, após a Sessão Ordinária</w:t>
      </w:r>
      <w:r>
        <w:rPr>
          <w:rFonts w:ascii="Arial" w:hAnsi="Arial" w:cs="Arial"/>
          <w:sz w:val="28"/>
          <w:szCs w:val="28"/>
        </w:rPr>
        <w:t>, para discutir e deliberar os seguintes projetos:</w:t>
      </w:r>
    </w:p>
    <w:p w:rsidR="00F4756F" w:rsidRDefault="00F4756F" w:rsidP="00F4756F">
      <w:pPr>
        <w:jc w:val="both"/>
        <w:rPr>
          <w:rFonts w:ascii="Arial" w:hAnsi="Arial" w:cs="Arial"/>
          <w:sz w:val="28"/>
          <w:szCs w:val="28"/>
        </w:rPr>
      </w:pPr>
    </w:p>
    <w:p w:rsidR="00C855C6" w:rsidRDefault="00C855C6" w:rsidP="00F4756F">
      <w:pPr>
        <w:jc w:val="both"/>
        <w:rPr>
          <w:rFonts w:ascii="Arial" w:hAnsi="Arial" w:cs="Arial"/>
          <w:sz w:val="28"/>
          <w:szCs w:val="28"/>
        </w:rPr>
      </w:pPr>
    </w:p>
    <w:p w:rsidR="00900DF7" w:rsidRDefault="002A3AF3" w:rsidP="00F47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1) P</w:t>
      </w:r>
      <w:r w:rsidR="00BF1A80">
        <w:rPr>
          <w:rFonts w:ascii="Arial" w:hAnsi="Arial" w:cs="Arial"/>
          <w:b/>
          <w:sz w:val="28"/>
          <w:szCs w:val="28"/>
        </w:rPr>
        <w:t>rojeto de Lei Complementar nº 03</w:t>
      </w:r>
      <w:r>
        <w:rPr>
          <w:rFonts w:ascii="Arial" w:hAnsi="Arial" w:cs="Arial"/>
          <w:b/>
          <w:sz w:val="28"/>
          <w:szCs w:val="28"/>
        </w:rPr>
        <w:t>/202</w:t>
      </w:r>
      <w:r w:rsidR="00900DF7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sz w:val="28"/>
          <w:szCs w:val="28"/>
        </w:rPr>
        <w:t xml:space="preserve">, de iniciativa do Prefeito, que </w:t>
      </w:r>
      <w:r w:rsidR="00BF1A80">
        <w:rPr>
          <w:rFonts w:ascii="Arial" w:hAnsi="Arial" w:cs="Arial"/>
          <w:sz w:val="28"/>
          <w:szCs w:val="28"/>
        </w:rPr>
        <w:t>d</w:t>
      </w:r>
      <w:r w:rsidR="00BF1A80" w:rsidRPr="00BF1A80">
        <w:rPr>
          <w:rFonts w:ascii="Arial" w:hAnsi="Arial" w:cs="Arial"/>
          <w:sz w:val="28"/>
          <w:szCs w:val="28"/>
        </w:rPr>
        <w:t>ispõe sobre alteração da Lei Complementar nº 1.288/21 (PPA – 2022/2025), alteração da Lei Complementar nº 1.383/24 (LDO/2025) (Alteração para criação de rubrica para Gabinete do Prefeito, Secretaria de Educação e Secretaria de Saúde)</w:t>
      </w:r>
    </w:p>
    <w:p w:rsidR="00BF1A80" w:rsidRDefault="00BF1A80" w:rsidP="00F4756F">
      <w:pPr>
        <w:jc w:val="both"/>
        <w:rPr>
          <w:rFonts w:ascii="Arial" w:hAnsi="Arial" w:cs="Arial"/>
          <w:b/>
          <w:sz w:val="28"/>
          <w:szCs w:val="28"/>
        </w:rPr>
      </w:pPr>
    </w:p>
    <w:p w:rsidR="00F4756F" w:rsidRDefault="002A3AF3" w:rsidP="00F4756F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discussão</w:t>
      </w:r>
      <w:proofErr w:type="gramEnd"/>
      <w:r>
        <w:rPr>
          <w:rFonts w:ascii="Arial" w:hAnsi="Arial" w:cs="Arial"/>
          <w:sz w:val="28"/>
          <w:szCs w:val="28"/>
        </w:rPr>
        <w:t xml:space="preserve"> e votação única</w:t>
      </w:r>
      <w:r w:rsidR="009D2261">
        <w:rPr>
          <w:rFonts w:ascii="Arial" w:hAnsi="Arial" w:cs="Arial"/>
          <w:sz w:val="28"/>
          <w:szCs w:val="28"/>
        </w:rPr>
        <w:t>s</w:t>
      </w:r>
    </w:p>
    <w:p w:rsidR="006855A2" w:rsidRDefault="002A3AF3" w:rsidP="006917E3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quórum</w:t>
      </w:r>
      <w:proofErr w:type="gramEnd"/>
      <w:r>
        <w:rPr>
          <w:rFonts w:ascii="Arial" w:hAnsi="Arial" w:cs="Arial"/>
          <w:sz w:val="28"/>
          <w:szCs w:val="28"/>
        </w:rPr>
        <w:t xml:space="preserve">: </w:t>
      </w:r>
      <w:r w:rsidR="00900DF7">
        <w:rPr>
          <w:rFonts w:ascii="Arial" w:hAnsi="Arial" w:cs="Arial"/>
          <w:sz w:val="28"/>
          <w:szCs w:val="28"/>
        </w:rPr>
        <w:t>maioria absoluta</w:t>
      </w:r>
    </w:p>
    <w:p w:rsidR="00C855C6" w:rsidRDefault="00C855C6" w:rsidP="00900DF7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C855C6" w:rsidRDefault="00C855C6" w:rsidP="00900DF7">
      <w:pPr>
        <w:jc w:val="both"/>
        <w:rPr>
          <w:rFonts w:ascii="Arial" w:hAnsi="Arial" w:cs="Arial"/>
          <w:color w:val="FF0000"/>
          <w:sz w:val="28"/>
          <w:szCs w:val="28"/>
        </w:rPr>
      </w:pPr>
    </w:p>
    <w:p w:rsidR="00C855C6" w:rsidRDefault="004F6D15" w:rsidP="00C855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bookmarkStart w:id="0" w:name="_GoBack"/>
      <w:bookmarkEnd w:id="0"/>
      <w:r w:rsidR="00BF1A80">
        <w:rPr>
          <w:rFonts w:ascii="Arial" w:hAnsi="Arial" w:cs="Arial"/>
          <w:b/>
          <w:sz w:val="28"/>
          <w:szCs w:val="28"/>
        </w:rPr>
        <w:t>) Projeto de Lei nº 05</w:t>
      </w:r>
      <w:r w:rsidR="002A3AF3">
        <w:rPr>
          <w:rFonts w:ascii="Arial" w:hAnsi="Arial" w:cs="Arial"/>
          <w:b/>
          <w:sz w:val="28"/>
          <w:szCs w:val="28"/>
        </w:rPr>
        <w:t>/2025</w:t>
      </w:r>
      <w:r w:rsidR="002A3AF3">
        <w:rPr>
          <w:rFonts w:ascii="Arial" w:hAnsi="Arial" w:cs="Arial"/>
          <w:sz w:val="28"/>
          <w:szCs w:val="28"/>
        </w:rPr>
        <w:t xml:space="preserve">, de iniciativa do Prefeito, que </w:t>
      </w:r>
      <w:r w:rsidR="00BF1A80" w:rsidRPr="00BF1A80">
        <w:rPr>
          <w:rFonts w:ascii="Arial" w:hAnsi="Arial" w:cs="Arial"/>
          <w:sz w:val="28"/>
          <w:szCs w:val="28"/>
        </w:rPr>
        <w:t>Dispõe sobre alteração da Lei nº 6.728/2024 (LOA/2025) e abertura de crédito adicional especial e suplementar até o limite de R$ 2.744.043,65 (Gabinete do Prefeito, Secretaria de Educação e Secretaria de Saúde).</w:t>
      </w:r>
    </w:p>
    <w:p w:rsidR="00C855C6" w:rsidRDefault="00C855C6" w:rsidP="00C855C6">
      <w:pPr>
        <w:jc w:val="both"/>
        <w:rPr>
          <w:rFonts w:ascii="Arial" w:hAnsi="Arial" w:cs="Arial"/>
          <w:b/>
          <w:sz w:val="28"/>
          <w:szCs w:val="28"/>
        </w:rPr>
      </w:pPr>
    </w:p>
    <w:p w:rsidR="00C855C6" w:rsidRDefault="002A3AF3" w:rsidP="00C855C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discussão e votação únicas</w:t>
      </w:r>
    </w:p>
    <w:p w:rsidR="00C855C6" w:rsidRDefault="002A3AF3" w:rsidP="00C855C6">
      <w:pPr>
        <w:jc w:val="both"/>
        <w:rPr>
          <w:rFonts w:ascii="Arial" w:hAnsi="Arial" w:cs="Arial"/>
          <w:sz w:val="28"/>
          <w:szCs w:val="28"/>
        </w:rPr>
      </w:pPr>
      <w:r w:rsidRPr="00383C54">
        <w:rPr>
          <w:rFonts w:ascii="Arial" w:hAnsi="Arial" w:cs="Arial"/>
          <w:sz w:val="28"/>
          <w:szCs w:val="28"/>
        </w:rPr>
        <w:t>quórum: maioria simples</w:t>
      </w:r>
    </w:p>
    <w:p w:rsidR="001D3C94" w:rsidRPr="00383C54" w:rsidRDefault="001D3C94" w:rsidP="00C855C6">
      <w:pPr>
        <w:jc w:val="both"/>
        <w:rPr>
          <w:rFonts w:ascii="Arial" w:hAnsi="Arial" w:cs="Arial"/>
          <w:sz w:val="28"/>
          <w:szCs w:val="28"/>
        </w:rPr>
      </w:pPr>
    </w:p>
    <w:p w:rsidR="00900DF7" w:rsidRDefault="00900DF7" w:rsidP="006917E3">
      <w:pPr>
        <w:jc w:val="both"/>
        <w:rPr>
          <w:rFonts w:ascii="Arial" w:hAnsi="Arial" w:cs="Arial"/>
          <w:sz w:val="28"/>
          <w:szCs w:val="28"/>
        </w:rPr>
      </w:pPr>
    </w:p>
    <w:p w:rsidR="00F4756F" w:rsidRDefault="00F4756F" w:rsidP="00BF1A80">
      <w:pPr>
        <w:rPr>
          <w:rFonts w:ascii="Arial" w:hAnsi="Arial" w:cs="Arial"/>
          <w:b/>
          <w:sz w:val="28"/>
          <w:szCs w:val="28"/>
        </w:rPr>
      </w:pPr>
    </w:p>
    <w:p w:rsidR="00F4756F" w:rsidRDefault="002A3AF3" w:rsidP="00F4756F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Vereador ANTONIO CARLOS VAZ DE ALMEIDA</w:t>
      </w:r>
    </w:p>
    <w:p w:rsidR="00F4756F" w:rsidRDefault="002A3AF3" w:rsidP="00F4756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B25A31" w:rsidRPr="00A55797" w:rsidRDefault="00B25A31">
      <w:pPr>
        <w:rPr>
          <w:rFonts w:ascii="Arial" w:hAnsi="Arial" w:cs="Arial"/>
          <w:sz w:val="30"/>
          <w:szCs w:val="30"/>
        </w:rPr>
      </w:pPr>
    </w:p>
    <w:sectPr w:rsidR="00B25A31" w:rsidRPr="00A55797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29AF" w:rsidRDefault="00C129AF">
      <w:r>
        <w:separator/>
      </w:r>
    </w:p>
  </w:endnote>
  <w:endnote w:type="continuationSeparator" w:id="0">
    <w:p w:rsidR="00C129AF" w:rsidRDefault="00C1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2A3AF3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C129AF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DA193F" w:rsidRPr="00F86EF9">
        <w:rPr>
          <w:rStyle w:val="Hyperlink"/>
          <w:sz w:val="16"/>
          <w:szCs w:val="16"/>
        </w:rPr>
        <w:t>http://www.camara</w:t>
      </w:r>
    </w:hyperlink>
    <w:r w:rsidR="00DA193F" w:rsidRPr="00F86EF9">
      <w:rPr>
        <w:color w:val="0000FF"/>
        <w:sz w:val="16"/>
        <w:szCs w:val="16"/>
        <w:u w:val="single"/>
      </w:rPr>
      <w:t>botucatu.sp.gov.br</w:t>
    </w:r>
    <w:r w:rsidR="00DA193F" w:rsidRPr="00F86EF9">
      <w:rPr>
        <w:color w:val="0000FF"/>
        <w:sz w:val="16"/>
        <w:szCs w:val="16"/>
      </w:rPr>
      <w:t xml:space="preserve">  </w:t>
    </w:r>
    <w:r w:rsidR="00DA193F" w:rsidRPr="00F86EF9">
      <w:rPr>
        <w:color w:val="000000"/>
        <w:sz w:val="16"/>
        <w:szCs w:val="16"/>
      </w:rPr>
      <w:t>E-mail:</w:t>
    </w:r>
    <w:r w:rsidR="00DA193F" w:rsidRPr="00F86EF9">
      <w:rPr>
        <w:color w:val="0000FF"/>
        <w:sz w:val="16"/>
        <w:szCs w:val="16"/>
      </w:rPr>
      <w:t xml:space="preserve"> </w:t>
    </w:r>
    <w:r w:rsidR="00DA193F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29AF" w:rsidRDefault="00C129AF">
      <w:r>
        <w:separator/>
      </w:r>
    </w:p>
  </w:footnote>
  <w:footnote w:type="continuationSeparator" w:id="0">
    <w:p w:rsidR="00C129AF" w:rsidRDefault="00C129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2A3AF3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248698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3483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2A3AF3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36E6B"/>
    <w:rsid w:val="000856EB"/>
    <w:rsid w:val="000C44CD"/>
    <w:rsid w:val="000D1FD1"/>
    <w:rsid w:val="001115CA"/>
    <w:rsid w:val="00157888"/>
    <w:rsid w:val="001A3680"/>
    <w:rsid w:val="001C509F"/>
    <w:rsid w:val="001D3C94"/>
    <w:rsid w:val="00217A04"/>
    <w:rsid w:val="002A3AF3"/>
    <w:rsid w:val="002B2CA7"/>
    <w:rsid w:val="00330F8A"/>
    <w:rsid w:val="00383C54"/>
    <w:rsid w:val="00411A03"/>
    <w:rsid w:val="004360F9"/>
    <w:rsid w:val="004C4D5F"/>
    <w:rsid w:val="004F6D15"/>
    <w:rsid w:val="0053233C"/>
    <w:rsid w:val="00613CEE"/>
    <w:rsid w:val="00631FE9"/>
    <w:rsid w:val="006855A2"/>
    <w:rsid w:val="006917E3"/>
    <w:rsid w:val="006B6DC3"/>
    <w:rsid w:val="006E2790"/>
    <w:rsid w:val="006F2849"/>
    <w:rsid w:val="0079152D"/>
    <w:rsid w:val="007A4236"/>
    <w:rsid w:val="008340AD"/>
    <w:rsid w:val="0086611D"/>
    <w:rsid w:val="00900DF7"/>
    <w:rsid w:val="00914E32"/>
    <w:rsid w:val="009A3D34"/>
    <w:rsid w:val="009D2261"/>
    <w:rsid w:val="00A55797"/>
    <w:rsid w:val="00AA0026"/>
    <w:rsid w:val="00AC16B2"/>
    <w:rsid w:val="00B25A31"/>
    <w:rsid w:val="00BE69C7"/>
    <w:rsid w:val="00BF1A80"/>
    <w:rsid w:val="00BF5339"/>
    <w:rsid w:val="00C129AF"/>
    <w:rsid w:val="00C168B5"/>
    <w:rsid w:val="00C855C6"/>
    <w:rsid w:val="00C86C65"/>
    <w:rsid w:val="00CB72FA"/>
    <w:rsid w:val="00DA193F"/>
    <w:rsid w:val="00E05C5B"/>
    <w:rsid w:val="00E25015"/>
    <w:rsid w:val="00E66F93"/>
    <w:rsid w:val="00E74F0A"/>
    <w:rsid w:val="00EC0191"/>
    <w:rsid w:val="00EE1780"/>
    <w:rsid w:val="00EE4F26"/>
    <w:rsid w:val="00EE7E26"/>
    <w:rsid w:val="00EF5E75"/>
    <w:rsid w:val="00F20BB2"/>
    <w:rsid w:val="00F4756F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3982929-5E43-4CEA-8E0B-38F106A9F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F4756F"/>
    <w:rPr>
      <w:b/>
      <w:bCs/>
      <w:sz w:val="28"/>
      <w:u w:val="single"/>
    </w:rPr>
  </w:style>
  <w:style w:type="paragraph" w:styleId="PargrafodaLista">
    <w:name w:val="List Paragraph"/>
    <w:basedOn w:val="Normal"/>
    <w:uiPriority w:val="34"/>
    <w:qFormat/>
    <w:rsid w:val="006917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26</cp:revision>
  <cp:lastPrinted>2020-01-15T17:04:00Z</cp:lastPrinted>
  <dcterms:created xsi:type="dcterms:W3CDTF">2020-01-15T17:04:00Z</dcterms:created>
  <dcterms:modified xsi:type="dcterms:W3CDTF">2025-02-14T12:57:00Z</dcterms:modified>
</cp:coreProperties>
</file>