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61237E" w:rsidRDefault="006D7833" w:rsidP="0061237E">
      <w:pPr>
        <w:pStyle w:val="Ttulo"/>
        <w:rPr>
          <w:sz w:val="20"/>
        </w:rPr>
      </w:pPr>
      <w:r w:rsidRPr="0061237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1237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10 de fevereiro de 2025</w:t>
      </w:r>
    </w:p>
    <w:p w:rsidR="00293C58" w:rsidRPr="0061237E" w:rsidRDefault="00293C58" w:rsidP="0061237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61237E" w:rsidRDefault="00293C58" w:rsidP="0061237E">
      <w:pPr>
        <w:jc w:val="both"/>
        <w:rPr>
          <w:rFonts w:ascii="Arial" w:hAnsi="Arial" w:cs="Arial"/>
          <w:szCs w:val="24"/>
          <w:u w:val="single"/>
        </w:rPr>
      </w:pPr>
    </w:p>
    <w:p w:rsidR="00293C58" w:rsidRPr="0061237E" w:rsidRDefault="006D783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61237E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61237E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E91135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61237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61237E" w:rsidRDefault="0064275A" w:rsidP="0061237E">
      <w:pPr>
        <w:jc w:val="both"/>
        <w:rPr>
          <w:rFonts w:ascii="Arial" w:hAnsi="Arial" w:cs="Arial"/>
          <w:sz w:val="28"/>
          <w:szCs w:val="36"/>
        </w:rPr>
      </w:pP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  <w:u w:val="single"/>
        </w:rPr>
        <w:t>Autoria:</w:t>
      </w:r>
      <w:r w:rsidRPr="0061237E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1237E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da Senhora Deise Pires de Campos, sepultada em 23 de janeiro, aos 93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Voto de pesar pelo falecimento do Senhor José </w:t>
      </w:r>
      <w:r w:rsidRPr="0061237E">
        <w:rPr>
          <w:rFonts w:ascii="Arial" w:hAnsi="Arial" w:cs="Arial"/>
          <w:sz w:val="24"/>
          <w:szCs w:val="32"/>
        </w:rPr>
        <w:t>Santo Martinelli, sepultado em 5 de fevereiro, aos 75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8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do Senhor Dirceu Rodrigues, sepultado em 7 de janeiro, aos 74 anos.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Voto de pesar pelo falecimento do senhor José Antonio Domingues, sepultado em 6 de </w:t>
      </w:r>
      <w:r w:rsidRPr="0061237E">
        <w:rPr>
          <w:rFonts w:ascii="Arial" w:hAnsi="Arial" w:cs="Arial"/>
          <w:sz w:val="24"/>
          <w:szCs w:val="32"/>
        </w:rPr>
        <w:t xml:space="preserve">fevereiro, aos 52 anos. </w:t>
      </w:r>
    </w:p>
    <w:p w:rsidR="00C50062" w:rsidRPr="0061237E" w:rsidRDefault="00C50062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Voto de pesar pelo falecimento da senhora Ernestina de Oliveira Pereira, sepultamento 6 de fevereiro, aos 97 anos.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F93EA2" w:rsidRPr="0061237E" w:rsidRDefault="00F93EA2" w:rsidP="0061237E">
      <w:pPr>
        <w:jc w:val="both"/>
        <w:rPr>
          <w:rFonts w:ascii="Arial" w:hAnsi="Arial" w:cs="Arial"/>
          <w:sz w:val="28"/>
          <w:szCs w:val="36"/>
        </w:rPr>
      </w:pPr>
    </w:p>
    <w:p w:rsidR="00F93EA2" w:rsidRPr="0061237E" w:rsidRDefault="006D7833" w:rsidP="006123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E91135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61237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61237E" w:rsidRDefault="00F93EA2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</w:t>
      </w:r>
      <w:r w:rsidR="0061237E">
        <w:rPr>
          <w:rFonts w:ascii="Arial" w:hAnsi="Arial" w:cs="Arial"/>
          <w:sz w:val="24"/>
          <w:szCs w:val="32"/>
        </w:rPr>
        <w:t>erviços - solicita-se 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limpeza, poda das árvores</w:t>
      </w:r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capinação do mato alto</w:t>
      </w:r>
      <w:r w:rsidR="0061237E">
        <w:rPr>
          <w:rFonts w:ascii="Arial" w:hAnsi="Arial" w:cs="Arial"/>
          <w:sz w:val="24"/>
          <w:szCs w:val="32"/>
        </w:rPr>
        <w:t xml:space="preserve"> e </w:t>
      </w:r>
      <w:r w:rsidRPr="0061237E">
        <w:rPr>
          <w:rFonts w:ascii="Arial" w:hAnsi="Arial" w:cs="Arial"/>
          <w:sz w:val="24"/>
          <w:szCs w:val="32"/>
        </w:rPr>
        <w:t xml:space="preserve">a retirada de uma árvore caída na </w:t>
      </w:r>
      <w:r w:rsidR="0061237E">
        <w:rPr>
          <w:rFonts w:ascii="Arial" w:hAnsi="Arial" w:cs="Arial"/>
          <w:sz w:val="24"/>
          <w:szCs w:val="32"/>
        </w:rPr>
        <w:t>viela</w:t>
      </w:r>
      <w:r w:rsidRPr="0061237E">
        <w:rPr>
          <w:rFonts w:ascii="Arial" w:hAnsi="Arial" w:cs="Arial"/>
          <w:sz w:val="24"/>
          <w:szCs w:val="32"/>
        </w:rPr>
        <w:t xml:space="preserve"> localizada na confluência entre as ruas Nícola Zaponi e Manoel Deodoro Pinheiro Mac</w:t>
      </w:r>
      <w:r w:rsidR="0061237E">
        <w:rPr>
          <w:rFonts w:ascii="Arial" w:hAnsi="Arial" w:cs="Arial"/>
          <w:sz w:val="24"/>
          <w:szCs w:val="32"/>
        </w:rPr>
        <w:t xml:space="preserve">hado, na Vila São Judas Thadeu; </w:t>
      </w:r>
      <w:r w:rsidRPr="0061237E">
        <w:rPr>
          <w:rFonts w:ascii="Arial" w:hAnsi="Arial" w:cs="Arial"/>
          <w:sz w:val="24"/>
          <w:szCs w:val="32"/>
        </w:rPr>
        <w:t>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limpeza nas sarjetas e ca</w:t>
      </w:r>
      <w:r w:rsidR="0061237E">
        <w:rPr>
          <w:rFonts w:ascii="Arial" w:hAnsi="Arial" w:cs="Arial"/>
          <w:sz w:val="24"/>
          <w:szCs w:val="32"/>
        </w:rPr>
        <w:t>lçadas do Residencial Paratodos;</w:t>
      </w:r>
      <w:r w:rsidRPr="0061237E">
        <w:rPr>
          <w:rFonts w:ascii="Arial" w:hAnsi="Arial" w:cs="Arial"/>
          <w:sz w:val="24"/>
          <w:szCs w:val="32"/>
        </w:rPr>
        <w:t xml:space="preserve"> e notificar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os proprietários dos terrenos, que estão sem manutenção</w:t>
      </w:r>
      <w:r w:rsidR="0061237E">
        <w:rPr>
          <w:rFonts w:ascii="Arial" w:hAnsi="Arial" w:cs="Arial"/>
          <w:sz w:val="24"/>
          <w:szCs w:val="32"/>
        </w:rPr>
        <w:t xml:space="preserve"> no</w:t>
      </w:r>
      <w:r w:rsidRPr="0061237E">
        <w:rPr>
          <w:rFonts w:ascii="Arial" w:hAnsi="Arial" w:cs="Arial"/>
          <w:sz w:val="24"/>
          <w:szCs w:val="32"/>
        </w:rPr>
        <w:t xml:space="preserve"> Residencial Paratodos</w:t>
      </w:r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e o proprietário do terreno localizado</w:t>
      </w:r>
      <w:r w:rsidR="0061237E">
        <w:rPr>
          <w:rFonts w:ascii="Arial" w:hAnsi="Arial" w:cs="Arial"/>
          <w:sz w:val="24"/>
          <w:szCs w:val="32"/>
        </w:rPr>
        <w:t xml:space="preserve"> na Rua Visconde do Rio Branco</w:t>
      </w:r>
      <w:r w:rsidRPr="0061237E">
        <w:rPr>
          <w:rFonts w:ascii="Arial" w:hAnsi="Arial" w:cs="Arial"/>
          <w:sz w:val="24"/>
          <w:szCs w:val="32"/>
        </w:rPr>
        <w:t>, nas proximidades do nº 2406,</w:t>
      </w:r>
      <w:r w:rsidR="0061237E">
        <w:rPr>
          <w:rFonts w:ascii="Arial" w:hAnsi="Arial" w:cs="Arial"/>
          <w:sz w:val="24"/>
          <w:szCs w:val="32"/>
        </w:rPr>
        <w:t xml:space="preserve"> no </w:t>
      </w:r>
      <w:r w:rsidR="0061237E" w:rsidRPr="0061237E">
        <w:rPr>
          <w:rFonts w:ascii="Arial" w:hAnsi="Arial" w:cs="Arial"/>
          <w:sz w:val="24"/>
          <w:szCs w:val="32"/>
        </w:rPr>
        <w:t>Jardim Bom Pastor</w:t>
      </w:r>
      <w:r w:rsidR="0061237E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para que realize</w:t>
      </w:r>
      <w:r w:rsidRPr="0061237E">
        <w:rPr>
          <w:rFonts w:ascii="Arial" w:hAnsi="Arial" w:cs="Arial"/>
          <w:sz w:val="24"/>
          <w:szCs w:val="32"/>
        </w:rPr>
        <w:t>m, dentro de um prazo determinado, a limpeza e capinação dos locais que se encontram com mato alto, acúmulo de lixo e proliferação de animais peçonhentos.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N°. 37</w:t>
      </w:r>
      <w:r w:rsidR="0061237E">
        <w:rPr>
          <w:rFonts w:ascii="Arial" w:hAnsi="Arial" w:cs="Arial"/>
          <w:b/>
          <w:sz w:val="24"/>
          <w:szCs w:val="32"/>
        </w:rPr>
        <w:t xml:space="preserve"> </w:t>
      </w:r>
      <w:r w:rsidRPr="0061237E">
        <w:rPr>
          <w:rFonts w:ascii="Arial" w:hAnsi="Arial" w:cs="Arial"/>
          <w:b/>
          <w:sz w:val="24"/>
          <w:szCs w:val="32"/>
        </w:rPr>
        <w:t>- Autoria: ERIKA DA LIGA DO BEM</w:t>
      </w:r>
      <w:r w:rsidR="0061237E">
        <w:rPr>
          <w:rFonts w:ascii="Arial" w:hAnsi="Arial" w:cs="Arial"/>
          <w:b/>
          <w:sz w:val="24"/>
          <w:szCs w:val="32"/>
        </w:rPr>
        <w:t xml:space="preserve"> e</w:t>
      </w:r>
      <w:r w:rsidRPr="0061237E">
        <w:rPr>
          <w:rFonts w:ascii="Arial" w:hAnsi="Arial" w:cs="Arial"/>
          <w:b/>
          <w:sz w:val="24"/>
          <w:szCs w:val="32"/>
        </w:rPr>
        <w:t xml:space="preserve"> LELO PAGANI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Presidente da Concessionária Rodovias do Tietê </w:t>
      </w:r>
      <w:r w:rsidRPr="0061237E">
        <w:rPr>
          <w:rFonts w:ascii="Arial" w:hAnsi="Arial" w:cs="Arial"/>
          <w:sz w:val="24"/>
          <w:szCs w:val="32"/>
        </w:rPr>
        <w:t>- solicita-se realizar estudos imediatos para alterar a localização do acesso situado no km 19+400 metros da Rodovia Professor João Hipólito Martins (SP-209), que tem gerado preocupação devido ao aumento</w:t>
      </w:r>
      <w:r w:rsidR="00DC62A6">
        <w:rPr>
          <w:rFonts w:ascii="Arial" w:hAnsi="Arial" w:cs="Arial"/>
          <w:sz w:val="24"/>
          <w:szCs w:val="32"/>
        </w:rPr>
        <w:t xml:space="preserve"> do risco de acidentes na área.</w:t>
      </w:r>
    </w:p>
    <w:p w:rsidR="00DC62A6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realizar a pavimentação asfáltica, com a instalação de guias e sarjetas, bem como obras de drenagem para escoamento da água da chuva no bairro Recanto Árvore Grande.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 xml:space="preserve">N°. </w:t>
      </w:r>
      <w:r w:rsidR="0061237E">
        <w:rPr>
          <w:rFonts w:ascii="Arial" w:hAnsi="Arial" w:cs="Arial"/>
          <w:b/>
          <w:sz w:val="24"/>
          <w:szCs w:val="32"/>
        </w:rPr>
        <w:t xml:space="preserve">39 - Autoria: </w:t>
      </w:r>
      <w:r w:rsidRPr="0061237E">
        <w:rPr>
          <w:rFonts w:ascii="Arial" w:hAnsi="Arial" w:cs="Arial"/>
          <w:b/>
          <w:sz w:val="24"/>
          <w:szCs w:val="32"/>
        </w:rPr>
        <w:t>VALMIR REIS</w:t>
      </w:r>
      <w:r w:rsidR="0061237E">
        <w:rPr>
          <w:rFonts w:ascii="Arial" w:hAnsi="Arial" w:cs="Arial"/>
          <w:b/>
          <w:sz w:val="24"/>
          <w:szCs w:val="32"/>
        </w:rPr>
        <w:t xml:space="preserve"> e</w:t>
      </w:r>
      <w:r w:rsidR="0061237E" w:rsidRPr="0061237E">
        <w:rPr>
          <w:rFonts w:ascii="Arial" w:hAnsi="Arial" w:cs="Arial"/>
          <w:b/>
          <w:sz w:val="24"/>
          <w:szCs w:val="32"/>
        </w:rPr>
        <w:t xml:space="preserve"> </w:t>
      </w:r>
      <w:r w:rsidR="0061237E">
        <w:rPr>
          <w:rFonts w:ascii="Arial" w:hAnsi="Arial" w:cs="Arial"/>
          <w:b/>
          <w:sz w:val="24"/>
          <w:szCs w:val="32"/>
        </w:rPr>
        <w:t>CARLOS TRIGO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s</w:t>
      </w:r>
      <w:r w:rsidRPr="00265246">
        <w:rPr>
          <w:rFonts w:ascii="Arial" w:hAnsi="Arial" w:cs="Arial"/>
          <w:sz w:val="24"/>
          <w:szCs w:val="32"/>
        </w:rPr>
        <w:t>ubstitui</w:t>
      </w:r>
      <w:r>
        <w:rPr>
          <w:rFonts w:ascii="Arial" w:hAnsi="Arial" w:cs="Arial"/>
          <w:sz w:val="24"/>
          <w:szCs w:val="32"/>
        </w:rPr>
        <w:t xml:space="preserve">r </w:t>
      </w:r>
      <w:r w:rsidRPr="00265246">
        <w:rPr>
          <w:rFonts w:ascii="Arial" w:hAnsi="Arial" w:cs="Arial"/>
          <w:sz w:val="24"/>
          <w:szCs w:val="32"/>
        </w:rPr>
        <w:t>a tela de alambrado que cerca todo o Complexo Esportivo Lourival Antonio Prearo, no Jardim Peabiru, por muro de alvenaria.</w:t>
      </w:r>
    </w:p>
    <w:p w:rsidR="00265246" w:rsidRPr="0061237E" w:rsidRDefault="0026524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40 -</w:t>
      </w:r>
      <w:r w:rsidR="00720687" w:rsidRPr="0061237E">
        <w:rPr>
          <w:rFonts w:ascii="Arial" w:hAnsi="Arial" w:cs="Arial"/>
          <w:b/>
          <w:sz w:val="24"/>
          <w:szCs w:val="32"/>
        </w:rPr>
        <w:t xml:space="preserve"> Autoria: THIAGO PADOVAN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- solicita-se realizar</w:t>
      </w:r>
      <w:r w:rsidRPr="0061237E">
        <w:rPr>
          <w:rFonts w:ascii="Arial" w:hAnsi="Arial" w:cs="Arial"/>
          <w:sz w:val="24"/>
          <w:szCs w:val="32"/>
        </w:rPr>
        <w:t xml:space="preserve"> melhorias e manutenção permanente na Avenida Marcilio João Arrigo, no trecho </w:t>
      </w:r>
      <w:r w:rsidR="0061237E">
        <w:rPr>
          <w:rFonts w:ascii="Arial" w:hAnsi="Arial" w:cs="Arial"/>
          <w:sz w:val="24"/>
          <w:szCs w:val="32"/>
        </w:rPr>
        <w:t>de</w:t>
      </w:r>
      <w:r w:rsidRPr="0061237E">
        <w:rPr>
          <w:rFonts w:ascii="Arial" w:hAnsi="Arial" w:cs="Arial"/>
          <w:sz w:val="24"/>
          <w:szCs w:val="32"/>
        </w:rPr>
        <w:t xml:space="preserve"> acesso ao Parque dos Pinheiros</w:t>
      </w:r>
      <w:r w:rsidR="0061237E">
        <w:rPr>
          <w:rFonts w:ascii="Arial" w:hAnsi="Arial" w:cs="Arial"/>
          <w:sz w:val="24"/>
          <w:szCs w:val="32"/>
        </w:rPr>
        <w:t xml:space="preserve"> e ao Residencial Green Valley.</w:t>
      </w:r>
    </w:p>
    <w:p w:rsidR="0061237E" w:rsidRPr="0061237E" w:rsidRDefault="0061237E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Zeladoria e Serviços e Consultor de Negócios da CPFL - solicita-se instalar poste e braço de luz no final da Rua Francisco Caricati, próximo à residência de número 1019.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Serviços - solicita-s</w:t>
      </w:r>
      <w:r w:rsidRPr="0061237E">
        <w:rPr>
          <w:rFonts w:ascii="Arial" w:hAnsi="Arial" w:cs="Arial"/>
          <w:sz w:val="24"/>
          <w:szCs w:val="32"/>
        </w:rPr>
        <w:t>e realizar a reforma d</w:t>
      </w:r>
      <w:r w:rsidR="0061237E">
        <w:rPr>
          <w:rFonts w:ascii="Arial" w:hAnsi="Arial" w:cs="Arial"/>
          <w:sz w:val="24"/>
          <w:szCs w:val="32"/>
        </w:rPr>
        <w:t>a praça, substituição de bancos e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61237E">
        <w:rPr>
          <w:rFonts w:ascii="Arial" w:hAnsi="Arial" w:cs="Arial"/>
          <w:sz w:val="24"/>
          <w:szCs w:val="32"/>
        </w:rPr>
        <w:t>reforma da academia ao ar livre</w:t>
      </w:r>
      <w:r w:rsidRPr="0061237E">
        <w:rPr>
          <w:rFonts w:ascii="Arial" w:hAnsi="Arial" w:cs="Arial"/>
          <w:sz w:val="24"/>
          <w:szCs w:val="32"/>
        </w:rPr>
        <w:t xml:space="preserve"> no bairro Jardim Shangrilah.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46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Prefeito e </w:t>
      </w:r>
      <w:r w:rsidR="0061237E">
        <w:rPr>
          <w:rFonts w:ascii="Arial" w:hAnsi="Arial" w:cs="Arial"/>
          <w:sz w:val="24"/>
          <w:szCs w:val="32"/>
        </w:rPr>
        <w:t>S</w:t>
      </w:r>
      <w:r w:rsidRPr="0061237E">
        <w:rPr>
          <w:rFonts w:ascii="Arial" w:hAnsi="Arial" w:cs="Arial"/>
          <w:sz w:val="24"/>
          <w:szCs w:val="32"/>
        </w:rPr>
        <w:t>e</w:t>
      </w:r>
      <w:r w:rsidR="0061237E">
        <w:rPr>
          <w:rFonts w:ascii="Arial" w:hAnsi="Arial" w:cs="Arial"/>
          <w:sz w:val="24"/>
          <w:szCs w:val="32"/>
        </w:rPr>
        <w:t xml:space="preserve">cretário de Saúde - solicita-se </w:t>
      </w:r>
      <w:r w:rsidR="00DC62A6">
        <w:rPr>
          <w:rFonts w:ascii="Arial" w:hAnsi="Arial" w:cs="Arial"/>
          <w:sz w:val="24"/>
          <w:szCs w:val="32"/>
        </w:rPr>
        <w:t xml:space="preserve">envidarem esforços para </w:t>
      </w:r>
      <w:r w:rsidR="0061237E">
        <w:rPr>
          <w:rFonts w:ascii="Arial" w:hAnsi="Arial" w:cs="Arial"/>
          <w:sz w:val="24"/>
          <w:szCs w:val="32"/>
        </w:rPr>
        <w:t xml:space="preserve">abrir concurso público para o cargo de podólogos </w:t>
      </w:r>
      <w:r w:rsidRPr="0061237E">
        <w:rPr>
          <w:rFonts w:ascii="Arial" w:hAnsi="Arial" w:cs="Arial"/>
          <w:sz w:val="24"/>
          <w:szCs w:val="32"/>
        </w:rPr>
        <w:t>na rede de saúde municipal.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N°. 47</w:t>
      </w:r>
      <w:r w:rsidR="009B0736">
        <w:rPr>
          <w:rFonts w:ascii="Arial" w:hAnsi="Arial" w:cs="Arial"/>
          <w:b/>
          <w:sz w:val="24"/>
          <w:szCs w:val="32"/>
        </w:rPr>
        <w:t xml:space="preserve"> </w:t>
      </w:r>
      <w:r w:rsidRPr="0061237E">
        <w:rPr>
          <w:rFonts w:ascii="Arial" w:hAnsi="Arial" w:cs="Arial"/>
          <w:b/>
          <w:sz w:val="24"/>
          <w:szCs w:val="32"/>
        </w:rPr>
        <w:t>- Autoria: LELO PAGANI, NUNO GA</w:t>
      </w:r>
      <w:r w:rsidR="0061237E">
        <w:rPr>
          <w:rFonts w:ascii="Arial" w:hAnsi="Arial" w:cs="Arial"/>
          <w:b/>
          <w:sz w:val="24"/>
          <w:szCs w:val="32"/>
        </w:rPr>
        <w:t xml:space="preserve">RCIA, WELINTON JAPA e </w:t>
      </w:r>
      <w:r w:rsidRPr="0061237E">
        <w:rPr>
          <w:rFonts w:ascii="Arial" w:hAnsi="Arial" w:cs="Arial"/>
          <w:b/>
          <w:sz w:val="24"/>
          <w:szCs w:val="32"/>
        </w:rPr>
        <w:t>ERIKA DA LIGA DO BEM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Presidente da Câmara Municipal - solicita-se constituir uma Comissão de Assuntos Relevantes com a finalidade de tratar sobre melhorias voltadas a inclusão social e qualidade de vida das pessoas com deficiência.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b/>
          <w:sz w:val="24"/>
          <w:szCs w:val="32"/>
        </w:rPr>
        <w:t>N</w:t>
      </w:r>
      <w:r w:rsidR="0061237E">
        <w:rPr>
          <w:rFonts w:ascii="Arial" w:hAnsi="Arial" w:cs="Arial"/>
          <w:b/>
          <w:sz w:val="24"/>
          <w:szCs w:val="32"/>
        </w:rPr>
        <w:t xml:space="preserve">°. 48 </w:t>
      </w:r>
      <w:r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Secretária </w:t>
      </w:r>
      <w:r w:rsidRPr="0061237E">
        <w:rPr>
          <w:rFonts w:ascii="Arial" w:hAnsi="Arial" w:cs="Arial"/>
          <w:sz w:val="24"/>
          <w:szCs w:val="32"/>
        </w:rPr>
        <w:t xml:space="preserve">de Esportes e Promoção da Qualidade de Vida - solicita-se fazer o nivelamento das quadras de areia localizadas nas praças “Marina Passos”, na Vila Mariana; “Padre Bento”, no Conjunto Habitacional Humberto Popolo (Cohab 1) e “Aparecida Ribeiro Barbosa”, no </w:t>
      </w:r>
      <w:r w:rsidRPr="0061237E">
        <w:rPr>
          <w:rFonts w:ascii="Arial" w:hAnsi="Arial" w:cs="Arial"/>
          <w:sz w:val="24"/>
          <w:szCs w:val="32"/>
        </w:rPr>
        <w:t>Jardim Itamaraty, realizando ainda a limpeza da areia, bem como fazer os acertos necessários nos alambrados danificados.</w:t>
      </w: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49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Prefeito, Secretária de Esportes e Qualidade de Vida e Secretário de Educação - solicita-se disponibil</w:t>
      </w:r>
      <w:r w:rsidRPr="0061237E">
        <w:rPr>
          <w:rFonts w:ascii="Arial" w:hAnsi="Arial" w:cs="Arial"/>
          <w:sz w:val="24"/>
          <w:szCs w:val="32"/>
        </w:rPr>
        <w:t>iz</w:t>
      </w:r>
      <w:r w:rsidR="00DC62A6">
        <w:rPr>
          <w:rFonts w:ascii="Arial" w:hAnsi="Arial" w:cs="Arial"/>
          <w:sz w:val="24"/>
          <w:szCs w:val="32"/>
        </w:rPr>
        <w:t>are</w:t>
      </w:r>
      <w:r w:rsidRPr="0061237E">
        <w:rPr>
          <w:rFonts w:ascii="Arial" w:hAnsi="Arial" w:cs="Arial"/>
          <w:sz w:val="24"/>
          <w:szCs w:val="32"/>
        </w:rPr>
        <w:t xml:space="preserve">m um local adequado, com cobertura, extensão e toda a infraestrutura necessária à prática de patinação, modalidade esportiva que tem crescido consideravelmente entre os botucatuenses.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E91135" w:rsidRDefault="00E91135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51 - Autoria: CARLOS TRIGO, IELO e </w:t>
      </w:r>
      <w:r w:rsidR="00720687" w:rsidRPr="0061237E">
        <w:rPr>
          <w:rFonts w:ascii="Arial" w:hAnsi="Arial" w:cs="Arial"/>
          <w:b/>
          <w:sz w:val="24"/>
          <w:szCs w:val="32"/>
        </w:rPr>
        <w:t>NUNO GARCIA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Presidente da Câmara Municipal - solicita-se que seja constituída uma Comissão de Assuntos Relevantes com a finalidade de revisar a legislação municipal que trata sobre calçadas e passeios públicos, bem co</w:t>
      </w:r>
      <w:r w:rsidRPr="0061237E">
        <w:rPr>
          <w:rFonts w:ascii="Arial" w:hAnsi="Arial" w:cs="Arial"/>
          <w:sz w:val="24"/>
          <w:szCs w:val="32"/>
        </w:rPr>
        <w:t>mo dos diversos elementos que interferem diretamente na acessibilidade e mobilidade das mesmas.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realizar estudos </w:t>
      </w:r>
      <w:r w:rsidR="005B2734">
        <w:rPr>
          <w:rFonts w:ascii="Arial" w:hAnsi="Arial" w:cs="Arial"/>
          <w:sz w:val="24"/>
          <w:szCs w:val="32"/>
        </w:rPr>
        <w:t xml:space="preserve">para </w:t>
      </w:r>
      <w:r w:rsidRPr="0061237E">
        <w:rPr>
          <w:rFonts w:ascii="Arial" w:hAnsi="Arial" w:cs="Arial"/>
          <w:sz w:val="24"/>
          <w:szCs w:val="32"/>
        </w:rPr>
        <w:t>sanar os constantes alagamentos e enchentes que ocorrem nas rua</w:t>
      </w:r>
      <w:r w:rsidRPr="0061237E">
        <w:rPr>
          <w:rFonts w:ascii="Arial" w:hAnsi="Arial" w:cs="Arial"/>
          <w:sz w:val="24"/>
          <w:szCs w:val="32"/>
        </w:rPr>
        <w:t>s Monsenhor Ferrari e Morais de Barros, na região do Mercado Municipal “Progresso Garcia”.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53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solicita-se que a quadra de areia localizada na Praça Padre Bento, no Conjunto Habitacional Humberto </w:t>
      </w:r>
      <w:r w:rsidRPr="0061237E">
        <w:rPr>
          <w:rFonts w:ascii="Arial" w:hAnsi="Arial" w:cs="Arial"/>
          <w:sz w:val="24"/>
          <w:szCs w:val="32"/>
        </w:rPr>
        <w:t>Popolo (Cohab 1), seja transformada em um campo de futebol society.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54 </w:t>
      </w:r>
      <w:r w:rsidR="00720687" w:rsidRPr="0061237E">
        <w:rPr>
          <w:rFonts w:ascii="Arial" w:hAnsi="Arial" w:cs="Arial"/>
          <w:b/>
          <w:sz w:val="24"/>
          <w:szCs w:val="32"/>
        </w:rPr>
        <w:t>- Autoria: ABELARDO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- solicita-se instalar braços de luz nos postes existentes na Rua Ariosto Buller Solto, esquina com a Rua Antônio Silva Cunha Bueno</w:t>
      </w:r>
      <w:r w:rsidRPr="0061237E">
        <w:rPr>
          <w:rFonts w:ascii="Arial" w:hAnsi="Arial" w:cs="Arial"/>
          <w:sz w:val="24"/>
          <w:szCs w:val="32"/>
        </w:rPr>
        <w:t>, próximo ao número 511, no Jardim Cristina.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do Meio Ambiente e </w:t>
      </w:r>
      <w:r w:rsidR="00720687" w:rsidRPr="0061237E">
        <w:rPr>
          <w:rFonts w:ascii="Arial" w:hAnsi="Arial" w:cs="Arial"/>
          <w:sz w:val="24"/>
          <w:szCs w:val="32"/>
        </w:rPr>
        <w:t>C</w:t>
      </w:r>
      <w:r>
        <w:rPr>
          <w:rFonts w:ascii="Arial" w:hAnsi="Arial" w:cs="Arial"/>
          <w:sz w:val="24"/>
          <w:szCs w:val="32"/>
        </w:rPr>
        <w:t>onsultor de Negócios da CPFL - solicita-se a</w:t>
      </w:r>
      <w:r w:rsidR="00720687" w:rsidRPr="0061237E">
        <w:rPr>
          <w:rFonts w:ascii="Arial" w:hAnsi="Arial" w:cs="Arial"/>
          <w:sz w:val="24"/>
          <w:szCs w:val="32"/>
        </w:rPr>
        <w:t>nálises técnicas minuciosas das árvores das vias do Jardim Ouro Verde, procedendo a poda adequada daquela</w:t>
      </w:r>
      <w:r w:rsidR="00DC62A6">
        <w:rPr>
          <w:rFonts w:ascii="Arial" w:hAnsi="Arial" w:cs="Arial"/>
          <w:sz w:val="24"/>
          <w:szCs w:val="32"/>
        </w:rPr>
        <w:t xml:space="preserve">s que estão tocando os cabos da rede de </w:t>
      </w:r>
      <w:r w:rsidR="00720687" w:rsidRPr="0061237E">
        <w:rPr>
          <w:rFonts w:ascii="Arial" w:hAnsi="Arial" w:cs="Arial"/>
          <w:sz w:val="24"/>
          <w:szCs w:val="32"/>
        </w:rPr>
        <w:t>energia elétrica.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</w:t>
      </w:r>
      <w:r w:rsidR="005B2734">
        <w:rPr>
          <w:rFonts w:ascii="Arial" w:hAnsi="Arial" w:cs="Arial"/>
          <w:sz w:val="24"/>
          <w:szCs w:val="32"/>
        </w:rPr>
        <w:t>e Infraestrutura - solicita-se</w:t>
      </w:r>
      <w:r w:rsidRPr="0061237E">
        <w:rPr>
          <w:rFonts w:ascii="Arial" w:hAnsi="Arial" w:cs="Arial"/>
          <w:sz w:val="24"/>
          <w:szCs w:val="32"/>
        </w:rPr>
        <w:t xml:space="preserve"> elabora</w:t>
      </w:r>
      <w:r w:rsidR="005B2734">
        <w:rPr>
          <w:rFonts w:ascii="Arial" w:hAnsi="Arial" w:cs="Arial"/>
          <w:sz w:val="24"/>
          <w:szCs w:val="32"/>
        </w:rPr>
        <w:t xml:space="preserve">r </w:t>
      </w:r>
      <w:r w:rsidRPr="0061237E">
        <w:rPr>
          <w:rFonts w:ascii="Arial" w:hAnsi="Arial" w:cs="Arial"/>
          <w:sz w:val="24"/>
          <w:szCs w:val="32"/>
        </w:rPr>
        <w:t>um cronograma emergencial para a implantação imediata de galerias de águas pluviais eficientes em toda extensão da Rua Tenente João Francisco, na Vila dos Lavradores.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Meio Ambiente - s</w:t>
      </w:r>
      <w:r w:rsidR="00720687" w:rsidRPr="0061237E">
        <w:rPr>
          <w:rFonts w:ascii="Arial" w:hAnsi="Arial" w:cs="Arial"/>
          <w:sz w:val="24"/>
          <w:szCs w:val="32"/>
        </w:rPr>
        <w:t xml:space="preserve">olicita-se </w:t>
      </w:r>
      <w:r>
        <w:rPr>
          <w:rFonts w:ascii="Arial" w:hAnsi="Arial" w:cs="Arial"/>
          <w:sz w:val="24"/>
          <w:szCs w:val="32"/>
        </w:rPr>
        <w:t xml:space="preserve">realizar o </w:t>
      </w:r>
      <w:r w:rsidR="00720687" w:rsidRPr="0061237E">
        <w:rPr>
          <w:rFonts w:ascii="Arial" w:hAnsi="Arial" w:cs="Arial"/>
          <w:sz w:val="24"/>
          <w:szCs w:val="32"/>
        </w:rPr>
        <w:t>desassoreamento da lagoa do Parque Natural Municipal Cachoeira da Marta, considerando a importância deste espaço para a comunidade e o meio ambiente.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720687" w:rsidRPr="0061237E">
        <w:rPr>
          <w:rFonts w:ascii="Arial" w:hAnsi="Arial" w:cs="Arial"/>
          <w:b/>
          <w:sz w:val="24"/>
          <w:szCs w:val="32"/>
        </w:rPr>
        <w:t>- Autoria: IELO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e Secretári</w:t>
      </w:r>
      <w:r w:rsidRPr="0061237E">
        <w:rPr>
          <w:rFonts w:ascii="Arial" w:hAnsi="Arial" w:cs="Arial"/>
          <w:sz w:val="24"/>
          <w:szCs w:val="32"/>
        </w:rPr>
        <w:t>o de Saúde - solicita-se estudos para retomar a implantação da Unidade de Pronto Atendimento (UPA) do setor leste, em parceria com o Governo Federal, Governo Estadual e a Prefeitura Municipal, cuja finalidade do prédio foi destinada ao atendimento de pront</w:t>
      </w:r>
      <w:r w:rsidRPr="0061237E">
        <w:rPr>
          <w:rFonts w:ascii="Arial" w:hAnsi="Arial" w:cs="Arial"/>
          <w:sz w:val="24"/>
          <w:szCs w:val="32"/>
        </w:rPr>
        <w:t>o socorro 24 horas.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e Presidente da Concessionária Rodovias do Tietê - solicita-se realizar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a pavimentação asfáltica das vias do Bairro Recanto da Amizade, bem como estudos e uma avaliação técni</w:t>
      </w:r>
      <w:r w:rsidRPr="0061237E">
        <w:rPr>
          <w:rFonts w:ascii="Arial" w:hAnsi="Arial" w:cs="Arial"/>
          <w:sz w:val="24"/>
          <w:szCs w:val="32"/>
        </w:rPr>
        <w:t>ca, com vistas à imediata construção de uma rotatória e reforço da sinalização de trânsito</w:t>
      </w:r>
      <w:r w:rsidR="00FA16D7">
        <w:rPr>
          <w:rFonts w:ascii="Arial" w:hAnsi="Arial" w:cs="Arial"/>
          <w:sz w:val="24"/>
          <w:szCs w:val="32"/>
        </w:rPr>
        <w:t xml:space="preserve"> na entrada do bairro</w:t>
      </w:r>
      <w:r w:rsidRPr="0061237E">
        <w:rPr>
          <w:rFonts w:ascii="Arial" w:hAnsi="Arial" w:cs="Arial"/>
          <w:sz w:val="24"/>
          <w:szCs w:val="32"/>
        </w:rPr>
        <w:t xml:space="preserve">, localizado </w:t>
      </w:r>
      <w:r w:rsidR="00FA16D7">
        <w:rPr>
          <w:rFonts w:ascii="Arial" w:hAnsi="Arial" w:cs="Arial"/>
          <w:sz w:val="24"/>
          <w:szCs w:val="32"/>
        </w:rPr>
        <w:t>às margens da</w:t>
      </w:r>
      <w:r w:rsidRPr="0061237E">
        <w:rPr>
          <w:rFonts w:ascii="Arial" w:hAnsi="Arial" w:cs="Arial"/>
          <w:sz w:val="24"/>
          <w:szCs w:val="32"/>
        </w:rPr>
        <w:t xml:space="preserve"> Rodovia Marechal Rondon.   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62 -</w:t>
      </w:r>
      <w:r w:rsidR="00720687" w:rsidRPr="0061237E">
        <w:rPr>
          <w:rFonts w:ascii="Arial" w:hAnsi="Arial" w:cs="Arial"/>
          <w:b/>
          <w:sz w:val="24"/>
          <w:szCs w:val="32"/>
        </w:rPr>
        <w:t xml:space="preserve"> Autoria: IELO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e Se</w:t>
      </w:r>
      <w:r w:rsidR="00FA16D7">
        <w:rPr>
          <w:rFonts w:ascii="Arial" w:hAnsi="Arial" w:cs="Arial"/>
          <w:sz w:val="24"/>
          <w:szCs w:val="32"/>
        </w:rPr>
        <w:t>cretário de Saúde - solicita-se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DC62A6">
        <w:rPr>
          <w:rFonts w:ascii="Arial" w:hAnsi="Arial" w:cs="Arial"/>
          <w:sz w:val="24"/>
          <w:szCs w:val="32"/>
        </w:rPr>
        <w:t>envidarem esforços para implantar</w:t>
      </w:r>
      <w:r w:rsidRPr="0061237E">
        <w:rPr>
          <w:rFonts w:ascii="Arial" w:hAnsi="Arial" w:cs="Arial"/>
          <w:sz w:val="24"/>
          <w:szCs w:val="32"/>
        </w:rPr>
        <w:t xml:space="preserve"> </w:t>
      </w:r>
      <w:r w:rsidR="00FA16D7">
        <w:rPr>
          <w:rFonts w:ascii="Arial" w:hAnsi="Arial" w:cs="Arial"/>
          <w:sz w:val="24"/>
          <w:szCs w:val="32"/>
        </w:rPr>
        <w:t>um</w:t>
      </w:r>
      <w:r w:rsidRPr="0061237E">
        <w:rPr>
          <w:rFonts w:ascii="Arial" w:hAnsi="Arial" w:cs="Arial"/>
          <w:sz w:val="24"/>
          <w:szCs w:val="32"/>
        </w:rPr>
        <w:t>a “Clínica Veterinária Municipal”, para atendimento gratuito de cães e gatos em Botucatu.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Prefeito e Secretário Adjunto de Assuntos do Transporte Coletivo e Trânsito - solicita-se, de maneira urgente, a inst</w:t>
      </w:r>
      <w:r w:rsidRPr="0061237E">
        <w:rPr>
          <w:rFonts w:ascii="Arial" w:hAnsi="Arial" w:cs="Arial"/>
          <w:sz w:val="24"/>
          <w:szCs w:val="32"/>
        </w:rPr>
        <w:t xml:space="preserve">alação de um semáforo no </w:t>
      </w:r>
      <w:r w:rsidR="00FA16D7">
        <w:rPr>
          <w:rFonts w:ascii="Arial" w:hAnsi="Arial" w:cs="Arial"/>
          <w:sz w:val="24"/>
          <w:szCs w:val="32"/>
        </w:rPr>
        <w:t xml:space="preserve">cruzamento das ruas Rafael Sampaio e Curuzu, </w:t>
      </w:r>
      <w:r w:rsidRPr="0061237E">
        <w:rPr>
          <w:rFonts w:ascii="Arial" w:hAnsi="Arial" w:cs="Arial"/>
          <w:sz w:val="24"/>
          <w:szCs w:val="32"/>
        </w:rPr>
        <w:t>disciplinando o trânsito e evitando que mais acidentes com vítima fatal venham a acontecer.</w:t>
      </w:r>
    </w:p>
    <w:p w:rsidR="00C716A4" w:rsidRPr="0061237E" w:rsidRDefault="00C716A4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6D783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E91135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720687" w:rsidRPr="0061237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1237E" w:rsidRDefault="00916DE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720687" w:rsidRPr="0061237E">
        <w:rPr>
          <w:rFonts w:ascii="Arial" w:hAnsi="Arial" w:cs="Arial"/>
          <w:b/>
          <w:sz w:val="24"/>
          <w:szCs w:val="32"/>
        </w:rPr>
        <w:t>- Autoria: CULA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</w:t>
      </w:r>
      <w:r w:rsidR="00720687" w:rsidRPr="0061237E">
        <w:rPr>
          <w:rFonts w:ascii="Arial" w:hAnsi="Arial" w:cs="Arial"/>
          <w:sz w:val="24"/>
          <w:szCs w:val="32"/>
        </w:rPr>
        <w:t xml:space="preserve"> para o Investigador de Polícia Luiz Antonio Bellotto, pela dedicação e br</w:t>
      </w:r>
      <w:r>
        <w:rPr>
          <w:rFonts w:ascii="Arial" w:hAnsi="Arial" w:cs="Arial"/>
          <w:sz w:val="24"/>
          <w:szCs w:val="32"/>
        </w:rPr>
        <w:t>ilhante trajetória profissional</w:t>
      </w:r>
      <w:r w:rsidR="00720687" w:rsidRPr="0061237E">
        <w:rPr>
          <w:rFonts w:ascii="Arial" w:hAnsi="Arial" w:cs="Arial"/>
          <w:sz w:val="24"/>
          <w:szCs w:val="32"/>
        </w:rPr>
        <w:t xml:space="preserve"> em instituições públicas, prestando relevantes serviços para a segurança em nossa cidade.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Moção de Congratulações para a</w:t>
      </w:r>
      <w:r w:rsidRPr="0061237E">
        <w:rPr>
          <w:rFonts w:ascii="Arial" w:hAnsi="Arial" w:cs="Arial"/>
          <w:sz w:val="24"/>
          <w:szCs w:val="32"/>
        </w:rPr>
        <w:t xml:space="preserve"> nova diretoria da Faculdade de Medicina Veterinária e Zootecnia  (FMVZ/UNESP), desejando muito sucesso e uma profícua gestão.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Moção de Congratulações para a nova Diretoria do Conselho Municipal de Defesa do Meio A</w:t>
      </w:r>
      <w:r w:rsidR="00FA16D7">
        <w:rPr>
          <w:rFonts w:ascii="Arial" w:hAnsi="Arial" w:cs="Arial"/>
          <w:sz w:val="24"/>
          <w:szCs w:val="32"/>
        </w:rPr>
        <w:t>mbiente – COMDEMA, ciclo 2025</w:t>
      </w:r>
      <w:r w:rsidRPr="0061237E">
        <w:rPr>
          <w:rFonts w:ascii="Arial" w:hAnsi="Arial" w:cs="Arial"/>
          <w:sz w:val="24"/>
          <w:szCs w:val="32"/>
        </w:rPr>
        <w:t xml:space="preserve">, desejando sucesso nesta gestão. </w:t>
      </w:r>
    </w:p>
    <w:p w:rsidR="00DC62A6" w:rsidRPr="0061237E" w:rsidRDefault="00DC62A6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Moção de Congratulações para Celso Benedito Marques Marsallo, proprietário do Teko’s Lanches por sua bela trajetória de vida e pela excelência dos serviços prestados ao </w:t>
      </w:r>
      <w:r w:rsidRPr="0061237E">
        <w:rPr>
          <w:rFonts w:ascii="Arial" w:hAnsi="Arial" w:cs="Arial"/>
          <w:sz w:val="24"/>
          <w:szCs w:val="32"/>
        </w:rPr>
        <w:t>longo de 45 anos, sobretudo por toda contribuição econômica, social e de lazer para a nossa gente.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916DE3" w:rsidP="0061237E">
      <w:pPr>
        <w:jc w:val="both"/>
        <w:rPr>
          <w:rFonts w:ascii="Arial" w:hAnsi="Arial" w:cs="Arial"/>
          <w:sz w:val="24"/>
          <w:szCs w:val="32"/>
        </w:rPr>
      </w:pPr>
    </w:p>
    <w:p w:rsidR="00916DE3" w:rsidRPr="0061237E" w:rsidRDefault="006D7833" w:rsidP="006123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1237E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E91135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 w:rsidRPr="0061237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1237E" w:rsidRDefault="00916DE3" w:rsidP="0061237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720687" w:rsidRPr="0061237E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Serviços - indica-se notificar o proprietário do imóvel localizado na Rua Henrique Rei</w:t>
      </w:r>
      <w:r w:rsidRPr="0061237E">
        <w:rPr>
          <w:rFonts w:ascii="Arial" w:hAnsi="Arial" w:cs="Arial"/>
          <w:sz w:val="24"/>
          <w:szCs w:val="32"/>
        </w:rPr>
        <w:t xml:space="preserve">s nº 260, Vila Maria, para que realize a limpeza </w:t>
      </w:r>
      <w:r w:rsidR="00DC62A6">
        <w:rPr>
          <w:rFonts w:ascii="Arial" w:hAnsi="Arial" w:cs="Arial"/>
          <w:sz w:val="24"/>
          <w:szCs w:val="32"/>
        </w:rPr>
        <w:t xml:space="preserve">e capinação </w:t>
      </w:r>
      <w:r w:rsidR="00FA16D7">
        <w:rPr>
          <w:rFonts w:ascii="Arial" w:hAnsi="Arial" w:cs="Arial"/>
          <w:sz w:val="24"/>
          <w:szCs w:val="32"/>
        </w:rPr>
        <w:t>de referido local.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720687" w:rsidRPr="0061237E">
        <w:rPr>
          <w:rFonts w:ascii="Arial" w:hAnsi="Arial" w:cs="Arial"/>
          <w:b/>
          <w:sz w:val="24"/>
          <w:szCs w:val="32"/>
        </w:rPr>
        <w:t>- Autoria: WELINTON JAPA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redutor de velocidade</w:t>
      </w:r>
      <w:r w:rsidR="00FA16D7">
        <w:rPr>
          <w:rFonts w:ascii="Arial" w:hAnsi="Arial" w:cs="Arial"/>
          <w:sz w:val="24"/>
          <w:szCs w:val="32"/>
        </w:rPr>
        <w:t>,</w:t>
      </w:r>
      <w:r w:rsidRPr="0061237E">
        <w:rPr>
          <w:rFonts w:ascii="Arial" w:hAnsi="Arial" w:cs="Arial"/>
          <w:sz w:val="24"/>
          <w:szCs w:val="32"/>
        </w:rPr>
        <w:t xml:space="preserve"> do tipo lombada, </w:t>
      </w:r>
      <w:r w:rsidRPr="0061237E">
        <w:rPr>
          <w:rFonts w:ascii="Arial" w:hAnsi="Arial" w:cs="Arial"/>
          <w:sz w:val="24"/>
          <w:szCs w:val="32"/>
        </w:rPr>
        <w:t>na Rua Alexandrina Alves Lima, na altura do número 870, no Parque Marajoara.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E91135" w:rsidRDefault="00E91135" w:rsidP="0061237E">
      <w:pPr>
        <w:jc w:val="both"/>
        <w:rPr>
          <w:rFonts w:ascii="Arial" w:hAnsi="Arial" w:cs="Arial"/>
          <w:b/>
          <w:sz w:val="24"/>
          <w:szCs w:val="32"/>
        </w:rPr>
      </w:pPr>
    </w:p>
    <w:p w:rsidR="00C50062" w:rsidRPr="00FA16D7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FA16D7">
        <w:rPr>
          <w:rFonts w:ascii="Arial" w:hAnsi="Arial" w:cs="Arial"/>
          <w:b/>
          <w:sz w:val="24"/>
          <w:szCs w:val="32"/>
        </w:rPr>
        <w:lastRenderedPageBreak/>
        <w:t xml:space="preserve">N°. 8 </w:t>
      </w:r>
      <w:r w:rsidR="00720687" w:rsidRPr="00FA16D7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FA16D7">
        <w:rPr>
          <w:rFonts w:ascii="Arial" w:hAnsi="Arial" w:cs="Arial"/>
          <w:sz w:val="24"/>
          <w:szCs w:val="32"/>
        </w:rPr>
        <w:t xml:space="preserve">Secretário de Zeladoria e Serviços - indica-se a necessidade de se realizar a poda de uma árvore existente na Rua Ari Tomás Simoneti, em frente ao </w:t>
      </w:r>
      <w:r w:rsidRPr="00FA16D7">
        <w:rPr>
          <w:rFonts w:ascii="Arial" w:hAnsi="Arial" w:cs="Arial"/>
          <w:sz w:val="24"/>
          <w:szCs w:val="32"/>
        </w:rPr>
        <w:t>nº 247, no Conjunto Habitacional “Arnaldo Leotta de Melo” (Cohab II</w:t>
      </w:r>
      <w:r w:rsidR="00FA16D7">
        <w:rPr>
          <w:rFonts w:ascii="Arial" w:hAnsi="Arial" w:cs="Arial"/>
          <w:sz w:val="24"/>
          <w:szCs w:val="32"/>
        </w:rPr>
        <w:t>).</w:t>
      </w:r>
    </w:p>
    <w:p w:rsidR="00FA16D7" w:rsidRPr="00FA16D7" w:rsidRDefault="00FA16D7" w:rsidP="0061237E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720687" w:rsidRPr="0061237E">
        <w:rPr>
          <w:rFonts w:ascii="Arial" w:hAnsi="Arial" w:cs="Arial"/>
          <w:b/>
          <w:sz w:val="24"/>
          <w:szCs w:val="32"/>
        </w:rPr>
        <w:t>- Autoria: NUNO GARCIA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redutores de velocidade, do tipo lombada, nas proxim</w:t>
      </w:r>
      <w:r w:rsidRPr="0061237E">
        <w:rPr>
          <w:rFonts w:ascii="Arial" w:hAnsi="Arial" w:cs="Arial"/>
          <w:sz w:val="24"/>
          <w:szCs w:val="32"/>
        </w:rPr>
        <w:t>idades do cruzamento da Rua Benedito Rodrigues da Silva com a Rua Armelindo Mori, localizada no Conjunto Habitacional “Humberto Popolo” (Cohab I).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 </w:t>
      </w:r>
      <w:r w:rsidR="00720687" w:rsidRPr="0061237E">
        <w:rPr>
          <w:rFonts w:ascii="Arial" w:hAnsi="Arial" w:cs="Arial"/>
          <w:b/>
          <w:sz w:val="24"/>
          <w:szCs w:val="32"/>
        </w:rPr>
        <w:t>- Autoria: ZÉ FERNANDES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indica-se a necessidade de realizar o </w:t>
      </w:r>
      <w:r w:rsidRPr="0061237E">
        <w:rPr>
          <w:rFonts w:ascii="Arial" w:hAnsi="Arial" w:cs="Arial"/>
          <w:sz w:val="24"/>
          <w:szCs w:val="32"/>
        </w:rPr>
        <w:t>recapeamento asfáltico das ruas Francisco Caricati e Ariovaldo Correa Pinto, na Vila São Luiz, bem como das ruas Joaquim Marins e Arco Íris, no bairro Recanto Azul.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720687" w:rsidRPr="0061237E">
        <w:rPr>
          <w:rFonts w:ascii="Arial" w:hAnsi="Arial" w:cs="Arial"/>
          <w:b/>
          <w:sz w:val="24"/>
          <w:szCs w:val="32"/>
        </w:rPr>
        <w:t>- Autoria: THIAGO PADOVAN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Zeladoria e Serviços - indica-se a necessid</w:t>
      </w:r>
      <w:r w:rsidRPr="0061237E">
        <w:rPr>
          <w:rFonts w:ascii="Arial" w:hAnsi="Arial" w:cs="Arial"/>
          <w:sz w:val="24"/>
          <w:szCs w:val="32"/>
        </w:rPr>
        <w:t>ade urgente de realizar a limpeza e desobstrução dos bueiros do Parque Marajoara.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="00720687" w:rsidRPr="0061237E">
        <w:rPr>
          <w:rFonts w:ascii="Arial" w:hAnsi="Arial" w:cs="Arial"/>
          <w:b/>
          <w:sz w:val="24"/>
          <w:szCs w:val="32"/>
        </w:rPr>
        <w:t>- Autoria: CARLOS TRIGO</w:t>
      </w:r>
    </w:p>
    <w:p w:rsidR="00C50062" w:rsidRDefault="006D7833" w:rsidP="0061237E">
      <w:pPr>
        <w:jc w:val="both"/>
        <w:rPr>
          <w:rFonts w:ascii="Arial" w:hAnsi="Arial" w:cs="Arial"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de Infraestrutura e Secretário Adjunto em Assuntos do Transporte Coletivo e Trânsito - indica-se a necessidade de implantar</w:t>
      </w:r>
      <w:r w:rsidR="00DC62A6">
        <w:rPr>
          <w:rFonts w:ascii="Arial" w:hAnsi="Arial" w:cs="Arial"/>
          <w:sz w:val="24"/>
          <w:szCs w:val="32"/>
        </w:rPr>
        <w:t>em</w:t>
      </w:r>
      <w:r w:rsidRPr="0061237E">
        <w:rPr>
          <w:rFonts w:ascii="Arial" w:hAnsi="Arial" w:cs="Arial"/>
          <w:sz w:val="24"/>
          <w:szCs w:val="32"/>
        </w:rPr>
        <w:t xml:space="preserve"> um redutor de velocidade do tipo lombada na Rua Rafael Sampaio, no centro, no trecho compreendido entre a ponte e o cruzamento com a Rua Curuzu, buscando disciplinar o trânsito na região.</w:t>
      </w:r>
    </w:p>
    <w:p w:rsidR="00FA16D7" w:rsidRDefault="00FA16D7" w:rsidP="0061237E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="00720687" w:rsidRPr="0061237E">
        <w:rPr>
          <w:rFonts w:ascii="Arial" w:hAnsi="Arial" w:cs="Arial"/>
          <w:b/>
          <w:sz w:val="24"/>
          <w:szCs w:val="32"/>
        </w:rPr>
        <w:t>- Autoria: VALMIR REIS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>Secretário Adjunto de Assuntos do T</w:t>
      </w:r>
      <w:r w:rsidRPr="0061237E">
        <w:rPr>
          <w:rFonts w:ascii="Arial" w:hAnsi="Arial" w:cs="Arial"/>
          <w:sz w:val="24"/>
          <w:szCs w:val="32"/>
        </w:rPr>
        <w:t>ransporte Coletivo e Trânsito - indica-se a necessidade de implantar cobertura dotada de assentos nos três pontos de ônibus existent</w:t>
      </w:r>
      <w:r w:rsidR="00C716A4">
        <w:rPr>
          <w:rFonts w:ascii="Arial" w:hAnsi="Arial" w:cs="Arial"/>
          <w:sz w:val="24"/>
          <w:szCs w:val="32"/>
        </w:rPr>
        <w:t>es no bairro Jardim Ouro Verde.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C50062" w:rsidRPr="0061237E" w:rsidRDefault="006D7833" w:rsidP="0061237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720687" w:rsidRPr="0061237E">
        <w:rPr>
          <w:rFonts w:ascii="Arial" w:hAnsi="Arial" w:cs="Arial"/>
          <w:b/>
          <w:sz w:val="24"/>
          <w:szCs w:val="32"/>
        </w:rPr>
        <w:t>- Autoria: IELO</w:t>
      </w:r>
    </w:p>
    <w:p w:rsidR="00C50062" w:rsidRPr="0061237E" w:rsidRDefault="006D7833" w:rsidP="0061237E">
      <w:pPr>
        <w:jc w:val="both"/>
        <w:rPr>
          <w:rFonts w:ascii="Arial" w:hAnsi="Arial" w:cs="Arial"/>
          <w:b/>
          <w:sz w:val="24"/>
          <w:szCs w:val="32"/>
        </w:rPr>
      </w:pPr>
      <w:r w:rsidRPr="0061237E">
        <w:rPr>
          <w:rFonts w:ascii="Arial" w:hAnsi="Arial" w:cs="Arial"/>
          <w:sz w:val="24"/>
          <w:szCs w:val="32"/>
        </w:rPr>
        <w:t xml:space="preserve">Secretário de Infraestrutura - indica-se a necessidade de </w:t>
      </w:r>
      <w:r w:rsidR="00C716A4">
        <w:rPr>
          <w:rFonts w:ascii="Arial" w:hAnsi="Arial" w:cs="Arial"/>
          <w:sz w:val="24"/>
          <w:szCs w:val="32"/>
        </w:rPr>
        <w:t>realizar recapeamento asfáltico</w:t>
      </w:r>
      <w:r w:rsidRPr="0061237E">
        <w:rPr>
          <w:rFonts w:ascii="Arial" w:hAnsi="Arial" w:cs="Arial"/>
          <w:sz w:val="24"/>
          <w:szCs w:val="32"/>
        </w:rPr>
        <w:t xml:space="preserve"> nas vias do Jardim Ypê, principalmente nos trechos onde há maior degradação do asfalto, em especial, na Rua Erasmo Cunha Cezar.</w:t>
      </w:r>
    </w:p>
    <w:p w:rsidR="00C50062" w:rsidRPr="0061237E" w:rsidRDefault="00C50062" w:rsidP="0061237E">
      <w:pPr>
        <w:jc w:val="both"/>
        <w:rPr>
          <w:rFonts w:ascii="Arial" w:hAnsi="Arial" w:cs="Arial"/>
          <w:sz w:val="24"/>
          <w:szCs w:val="32"/>
        </w:rPr>
      </w:pPr>
    </w:p>
    <w:p w:rsidR="001A223C" w:rsidRPr="0061237E" w:rsidRDefault="001A223C" w:rsidP="0061237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61237E" w:rsidRDefault="00F93EA2" w:rsidP="0061237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61237E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33" w:rsidRDefault="006D7833">
      <w:r>
        <w:separator/>
      </w:r>
    </w:p>
  </w:endnote>
  <w:endnote w:type="continuationSeparator" w:id="0">
    <w:p w:rsidR="006D7833" w:rsidRDefault="006D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D783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D783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20687" w:rsidRPr="00391174">
        <w:rPr>
          <w:rStyle w:val="Hyperlink"/>
          <w:sz w:val="18"/>
          <w:szCs w:val="18"/>
        </w:rPr>
        <w:t>http://www.camara</w:t>
      </w:r>
    </w:hyperlink>
    <w:r w:rsidR="00720687" w:rsidRPr="00391174">
      <w:rPr>
        <w:color w:val="0000FF"/>
        <w:sz w:val="18"/>
        <w:szCs w:val="18"/>
        <w:u w:val="single"/>
      </w:rPr>
      <w:t>botucatu.sp.gov.br</w:t>
    </w:r>
    <w:r w:rsidR="00720687" w:rsidRPr="00391174">
      <w:rPr>
        <w:color w:val="0000FF"/>
        <w:sz w:val="18"/>
        <w:szCs w:val="18"/>
      </w:rPr>
      <w:t xml:space="preserve">  </w:t>
    </w:r>
    <w:r w:rsidR="00720687" w:rsidRPr="00391174">
      <w:rPr>
        <w:color w:val="000000"/>
        <w:sz w:val="18"/>
        <w:szCs w:val="18"/>
      </w:rPr>
      <w:t>E-mail:</w:t>
    </w:r>
    <w:r w:rsidR="00720687" w:rsidRPr="00391174">
      <w:rPr>
        <w:color w:val="0000FF"/>
        <w:sz w:val="18"/>
        <w:szCs w:val="18"/>
      </w:rPr>
      <w:t xml:space="preserve"> </w:t>
    </w:r>
    <w:r w:rsidR="0072068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33" w:rsidRDefault="006D7833">
      <w:r>
        <w:separator/>
      </w:r>
    </w:p>
  </w:footnote>
  <w:footnote w:type="continuationSeparator" w:id="0">
    <w:p w:rsidR="006D7833" w:rsidRDefault="006D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D783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6895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637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D783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65246"/>
    <w:rsid w:val="00293C58"/>
    <w:rsid w:val="003164F7"/>
    <w:rsid w:val="00391174"/>
    <w:rsid w:val="004956E1"/>
    <w:rsid w:val="005515B5"/>
    <w:rsid w:val="005B2734"/>
    <w:rsid w:val="0061237E"/>
    <w:rsid w:val="0064275A"/>
    <w:rsid w:val="006D7833"/>
    <w:rsid w:val="00720687"/>
    <w:rsid w:val="007843A9"/>
    <w:rsid w:val="0086429F"/>
    <w:rsid w:val="00916DE3"/>
    <w:rsid w:val="00937E60"/>
    <w:rsid w:val="009B0736"/>
    <w:rsid w:val="009D330D"/>
    <w:rsid w:val="009F0E6B"/>
    <w:rsid w:val="00B61250"/>
    <w:rsid w:val="00B8034D"/>
    <w:rsid w:val="00BA31C4"/>
    <w:rsid w:val="00BB187A"/>
    <w:rsid w:val="00C50062"/>
    <w:rsid w:val="00C716A4"/>
    <w:rsid w:val="00D765A8"/>
    <w:rsid w:val="00DC62A6"/>
    <w:rsid w:val="00E91135"/>
    <w:rsid w:val="00EA6A2D"/>
    <w:rsid w:val="00EF18D6"/>
    <w:rsid w:val="00F30592"/>
    <w:rsid w:val="00F83D30"/>
    <w:rsid w:val="00F83FB2"/>
    <w:rsid w:val="00F93EA2"/>
    <w:rsid w:val="00FA16D7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0FCC-4726-48D5-805B-53A0D35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5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5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1630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2025-02-10T13:36:00Z</cp:lastPrinted>
  <dcterms:created xsi:type="dcterms:W3CDTF">2020-01-10T20:01:00Z</dcterms:created>
  <dcterms:modified xsi:type="dcterms:W3CDTF">2025-02-10T23:21:00Z</dcterms:modified>
</cp:coreProperties>
</file>