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793BE2" w:rsidRDefault="00206C48" w:rsidP="00793BE2">
      <w:pPr>
        <w:pStyle w:val="Ttulo"/>
        <w:rPr>
          <w:sz w:val="20"/>
        </w:rPr>
      </w:pPr>
      <w:r w:rsidRPr="00793BE2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793BE2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17 de março de 2025</w:t>
      </w:r>
    </w:p>
    <w:p w:rsidR="00293C58" w:rsidRPr="00793BE2" w:rsidRDefault="00293C58" w:rsidP="00793BE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793BE2" w:rsidRDefault="00293C58" w:rsidP="00793BE2">
      <w:pPr>
        <w:jc w:val="both"/>
        <w:rPr>
          <w:rFonts w:ascii="Arial" w:hAnsi="Arial" w:cs="Arial"/>
          <w:szCs w:val="24"/>
          <w:u w:val="single"/>
        </w:rPr>
      </w:pPr>
    </w:p>
    <w:p w:rsidR="00293C58" w:rsidRPr="00793BE2" w:rsidRDefault="00206C48" w:rsidP="00793B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93BE2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793BE2" w:rsidRDefault="0064275A" w:rsidP="00793BE2">
      <w:pPr>
        <w:jc w:val="both"/>
        <w:rPr>
          <w:rFonts w:ascii="Arial" w:hAnsi="Arial" w:cs="Arial"/>
          <w:sz w:val="28"/>
          <w:szCs w:val="36"/>
        </w:rPr>
      </w:pPr>
    </w:p>
    <w:p w:rsidR="00F83FB2" w:rsidRPr="00793BE2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b/>
          <w:sz w:val="24"/>
          <w:szCs w:val="32"/>
          <w:u w:val="single"/>
        </w:rPr>
        <w:t>Autoria:</w:t>
      </w:r>
      <w:r w:rsidRPr="00793BE2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B307F0" w:rsidRPr="00793BE2" w:rsidRDefault="00B307F0" w:rsidP="00793BE2">
      <w:pPr>
        <w:jc w:val="both"/>
        <w:rPr>
          <w:rFonts w:ascii="Arial" w:hAnsi="Arial" w:cs="Arial"/>
          <w:b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</w:t>
      </w:r>
    </w:p>
    <w:p w:rsidR="00B307F0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Voto de pesar pelo falecimento da senhora Danielli Cristina de Souza, sepultada em 13 de março de 2025, aos 39 anos.</w:t>
      </w:r>
    </w:p>
    <w:p w:rsidR="008D3A5E" w:rsidRDefault="008D3A5E" w:rsidP="00793BE2">
      <w:pPr>
        <w:jc w:val="both"/>
        <w:rPr>
          <w:rFonts w:ascii="Arial" w:hAnsi="Arial" w:cs="Arial"/>
          <w:sz w:val="24"/>
          <w:szCs w:val="32"/>
        </w:rPr>
      </w:pPr>
    </w:p>
    <w:p w:rsidR="008D3A5E" w:rsidRPr="00793BE2" w:rsidRDefault="008D3A5E" w:rsidP="008D3A5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17</w:t>
      </w:r>
    </w:p>
    <w:p w:rsidR="008D3A5E" w:rsidRDefault="008D3A5E" w:rsidP="00793BE2">
      <w:pPr>
        <w:jc w:val="both"/>
        <w:rPr>
          <w:rFonts w:ascii="Arial" w:hAnsi="Arial" w:cs="Arial"/>
          <w:sz w:val="24"/>
          <w:szCs w:val="32"/>
        </w:rPr>
      </w:pPr>
      <w:r w:rsidRPr="008D3A5E">
        <w:rPr>
          <w:rFonts w:ascii="Arial" w:hAnsi="Arial" w:cs="Arial"/>
          <w:sz w:val="24"/>
          <w:szCs w:val="32"/>
        </w:rPr>
        <w:t xml:space="preserve">Voto de pesar pelo falecimento do senhor João Marcos </w:t>
      </w:r>
      <w:proofErr w:type="spellStart"/>
      <w:r w:rsidRPr="008D3A5E">
        <w:rPr>
          <w:rFonts w:ascii="Arial" w:hAnsi="Arial" w:cs="Arial"/>
          <w:sz w:val="24"/>
          <w:szCs w:val="32"/>
        </w:rPr>
        <w:t>Bozoni</w:t>
      </w:r>
      <w:proofErr w:type="spellEnd"/>
      <w:r w:rsidRPr="008D3A5E">
        <w:rPr>
          <w:rFonts w:ascii="Arial" w:hAnsi="Arial" w:cs="Arial"/>
          <w:sz w:val="24"/>
          <w:szCs w:val="32"/>
        </w:rPr>
        <w:t>, sepultado em 17 de março de 2025, aos 54 anos.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F93EA2" w:rsidRPr="00793BE2" w:rsidRDefault="00206C48" w:rsidP="00793BE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93BE2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180 </w:t>
      </w:r>
      <w:r w:rsidR="00206C48" w:rsidRPr="00793BE2">
        <w:rPr>
          <w:rFonts w:ascii="Arial" w:hAnsi="Arial" w:cs="Arial"/>
          <w:b/>
          <w:sz w:val="24"/>
          <w:szCs w:val="32"/>
        </w:rPr>
        <w:t>- Autoria: ZÉ</w:t>
      </w:r>
      <w:r>
        <w:rPr>
          <w:rFonts w:ascii="Arial" w:hAnsi="Arial" w:cs="Arial"/>
          <w:b/>
          <w:sz w:val="24"/>
          <w:szCs w:val="32"/>
        </w:rPr>
        <w:t xml:space="preserve"> FERNANDES e</w:t>
      </w:r>
      <w:r w:rsidR="00206C48" w:rsidRPr="00793BE2">
        <w:rPr>
          <w:rFonts w:ascii="Arial" w:hAnsi="Arial" w:cs="Arial"/>
          <w:b/>
          <w:sz w:val="24"/>
          <w:szCs w:val="32"/>
        </w:rPr>
        <w:t xml:space="preserve"> WELINTON JAPA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Fazenda - solicita-se encaminhar a relação de todas as instituições do Terceiro Setor que firmaram convênio com a Prefeitura de Botucatu para o desenvolvimento de atividades em diversas áreas, contendo nome da instituição, nome do responsável, telefone para contato, endereço da instituição e e-mail.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181 </w:t>
      </w:r>
      <w:r w:rsidR="00206C48" w:rsidRPr="00793BE2">
        <w:rPr>
          <w:rFonts w:ascii="Arial" w:hAnsi="Arial" w:cs="Arial"/>
          <w:b/>
          <w:sz w:val="24"/>
          <w:szCs w:val="32"/>
        </w:rPr>
        <w:t>- Autoria: WELINTON JAPA, ZÉ FERNANDES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206C48" w:rsidRPr="00793BE2">
        <w:rPr>
          <w:rFonts w:ascii="Arial" w:hAnsi="Arial" w:cs="Arial"/>
          <w:b/>
          <w:sz w:val="24"/>
          <w:szCs w:val="32"/>
        </w:rPr>
        <w:t xml:space="preserve"> IELO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Presidente da Câmara Municipal - solicita-se que seja constituída uma Comissão Temporária de Assuntos Relevantes com a finalidade de tratar sobre de questões essenciais relacionadas ao acesso da população aos serviços de saúde em nosso município.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182 </w:t>
      </w:r>
      <w:r w:rsidR="00206C48" w:rsidRPr="00793BE2">
        <w:rPr>
          <w:rFonts w:ascii="Arial" w:hAnsi="Arial" w:cs="Arial"/>
          <w:b/>
          <w:sz w:val="24"/>
          <w:szCs w:val="32"/>
        </w:rPr>
        <w:t>- Autoria: ZÉ FERNANDES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Prefeito, Secretária de Esportes e Qualidade de Vida e Secretário de Infraestrutura - solicita-se </w:t>
      </w:r>
      <w:r w:rsidR="00793BE2">
        <w:rPr>
          <w:rFonts w:ascii="Arial" w:hAnsi="Arial" w:cs="Arial"/>
          <w:sz w:val="24"/>
          <w:szCs w:val="32"/>
        </w:rPr>
        <w:t>implantar</w:t>
      </w:r>
      <w:r w:rsidRPr="00793BE2">
        <w:rPr>
          <w:rFonts w:ascii="Arial" w:hAnsi="Arial" w:cs="Arial"/>
          <w:sz w:val="24"/>
          <w:szCs w:val="32"/>
        </w:rPr>
        <w:t xml:space="preserve"> grama sintética no campo do Complexo Esportivo "Lourival Antônio Prearo", localizado na Rua Domingos</w:t>
      </w:r>
      <w:r w:rsidR="00793BE2">
        <w:rPr>
          <w:rFonts w:ascii="Arial" w:hAnsi="Arial" w:cs="Arial"/>
          <w:sz w:val="24"/>
          <w:szCs w:val="32"/>
        </w:rPr>
        <w:t xml:space="preserve"> Cariola nº 61, Jardim Peabiru.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183 </w:t>
      </w:r>
      <w:r w:rsidR="00206C48" w:rsidRPr="00793BE2">
        <w:rPr>
          <w:rFonts w:ascii="Arial" w:hAnsi="Arial" w:cs="Arial"/>
          <w:b/>
          <w:sz w:val="24"/>
          <w:szCs w:val="32"/>
        </w:rPr>
        <w:t>- Autoria: ABELARDO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206C48" w:rsidRPr="00793BE2">
        <w:rPr>
          <w:rFonts w:ascii="Arial" w:hAnsi="Arial" w:cs="Arial"/>
          <w:b/>
          <w:sz w:val="24"/>
          <w:szCs w:val="32"/>
        </w:rPr>
        <w:t xml:space="preserve"> IELO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e Secretário de Fazenda - solicita-se informações detalhadas sobre os gastos relacionados às festividades do Carnaval 2025 em Botucatu, incluindo valor total custeado pela Prefeitura, bem como o valor custeado por outras fontes, como doações ou parcerias público-privadas; e que sejam encaminhadas com a devida relação da modalidade de contratação, número de processo, objeto e valores correspondentes.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184 </w:t>
      </w:r>
      <w:r w:rsidR="00206C48" w:rsidRPr="00793BE2">
        <w:rPr>
          <w:rFonts w:ascii="Arial" w:hAnsi="Arial" w:cs="Arial"/>
          <w:b/>
          <w:sz w:val="24"/>
          <w:szCs w:val="32"/>
        </w:rPr>
        <w:t>- Autoria: CARLOS TRIGO</w:t>
      </w:r>
    </w:p>
    <w:p w:rsidR="00B307F0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e Secretário de Infraestrutura - solicita-se</w:t>
      </w:r>
      <w:r w:rsidR="00793BE2">
        <w:rPr>
          <w:rFonts w:ascii="Arial" w:hAnsi="Arial" w:cs="Arial"/>
          <w:sz w:val="24"/>
          <w:szCs w:val="32"/>
        </w:rPr>
        <w:t xml:space="preserve"> implantarem </w:t>
      </w:r>
      <w:r w:rsidRPr="00793BE2">
        <w:rPr>
          <w:rFonts w:ascii="Arial" w:hAnsi="Arial" w:cs="Arial"/>
          <w:sz w:val="24"/>
          <w:szCs w:val="32"/>
        </w:rPr>
        <w:t>galerias de águas pluviais</w:t>
      </w:r>
      <w:r w:rsidR="00793BE2">
        <w:rPr>
          <w:rFonts w:ascii="Arial" w:hAnsi="Arial" w:cs="Arial"/>
          <w:sz w:val="24"/>
          <w:szCs w:val="32"/>
        </w:rPr>
        <w:t xml:space="preserve"> e bocas de lobo </w:t>
      </w:r>
      <w:r w:rsidRPr="00793BE2">
        <w:rPr>
          <w:rFonts w:ascii="Arial" w:hAnsi="Arial" w:cs="Arial"/>
          <w:sz w:val="24"/>
          <w:szCs w:val="32"/>
        </w:rPr>
        <w:t>na Rua José Miguel Salomão,</w:t>
      </w:r>
      <w:r w:rsidR="00793BE2" w:rsidRPr="00793BE2">
        <w:rPr>
          <w:rFonts w:ascii="Arial" w:hAnsi="Arial" w:cs="Arial"/>
          <w:sz w:val="24"/>
          <w:szCs w:val="32"/>
        </w:rPr>
        <w:t xml:space="preserve"> próx</w:t>
      </w:r>
      <w:r w:rsidR="00793BE2">
        <w:rPr>
          <w:rFonts w:ascii="Arial" w:hAnsi="Arial" w:cs="Arial"/>
          <w:sz w:val="24"/>
          <w:szCs w:val="32"/>
        </w:rPr>
        <w:t>imas</w:t>
      </w:r>
      <w:r w:rsidR="00793BE2" w:rsidRPr="00793BE2">
        <w:rPr>
          <w:rFonts w:ascii="Arial" w:hAnsi="Arial" w:cs="Arial"/>
          <w:sz w:val="24"/>
          <w:szCs w:val="32"/>
        </w:rPr>
        <w:t xml:space="preserve"> às residências de números 281, 291 e 301</w:t>
      </w:r>
      <w:r w:rsidR="00793BE2">
        <w:rPr>
          <w:rFonts w:ascii="Arial" w:hAnsi="Arial" w:cs="Arial"/>
          <w:sz w:val="24"/>
          <w:szCs w:val="32"/>
        </w:rPr>
        <w:t>, no Jardim Peabiru.</w:t>
      </w:r>
    </w:p>
    <w:p w:rsidR="00793BE2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</w:p>
    <w:p w:rsidR="008D3A5E" w:rsidRDefault="008D3A5E" w:rsidP="00793BE2">
      <w:pPr>
        <w:jc w:val="both"/>
        <w:rPr>
          <w:rFonts w:ascii="Arial" w:hAnsi="Arial" w:cs="Arial"/>
          <w:b/>
          <w:sz w:val="24"/>
          <w:szCs w:val="32"/>
        </w:rPr>
      </w:pPr>
    </w:p>
    <w:p w:rsidR="008D3A5E" w:rsidRDefault="008D3A5E" w:rsidP="00793BE2">
      <w:pPr>
        <w:jc w:val="both"/>
        <w:rPr>
          <w:rFonts w:ascii="Arial" w:hAnsi="Arial" w:cs="Arial"/>
          <w:b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185 </w:t>
      </w:r>
      <w:r w:rsidR="00206C48" w:rsidRPr="00793BE2">
        <w:rPr>
          <w:rFonts w:ascii="Arial" w:hAnsi="Arial" w:cs="Arial"/>
          <w:b/>
          <w:sz w:val="24"/>
          <w:szCs w:val="32"/>
        </w:rPr>
        <w:t>- Autoria: CARLOS TRIGO</w:t>
      </w:r>
    </w:p>
    <w:p w:rsidR="00793BE2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Adjunto em Assuntos do Transporte Coletivo e Trânsito - solicita-se</w:t>
      </w:r>
      <w:r w:rsidR="00793BE2">
        <w:rPr>
          <w:rFonts w:ascii="Arial" w:hAnsi="Arial" w:cs="Arial"/>
          <w:sz w:val="24"/>
          <w:szCs w:val="32"/>
        </w:rPr>
        <w:t xml:space="preserve"> substitui</w:t>
      </w:r>
      <w:r w:rsidR="00446DE4">
        <w:rPr>
          <w:rFonts w:ascii="Arial" w:hAnsi="Arial" w:cs="Arial"/>
          <w:sz w:val="24"/>
          <w:szCs w:val="32"/>
        </w:rPr>
        <w:t>ção d</w:t>
      </w:r>
      <w:r w:rsidR="00793BE2">
        <w:rPr>
          <w:rFonts w:ascii="Arial" w:hAnsi="Arial" w:cs="Arial"/>
          <w:sz w:val="24"/>
          <w:szCs w:val="32"/>
        </w:rPr>
        <w:t xml:space="preserve">o abrigo do ponto de parada de ônibus, localizado na </w:t>
      </w:r>
      <w:r w:rsidRPr="00793BE2">
        <w:rPr>
          <w:rFonts w:ascii="Arial" w:hAnsi="Arial" w:cs="Arial"/>
          <w:sz w:val="24"/>
          <w:szCs w:val="32"/>
        </w:rPr>
        <w:t xml:space="preserve">Rua </w:t>
      </w:r>
      <w:proofErr w:type="spellStart"/>
      <w:r w:rsidRPr="00793BE2">
        <w:rPr>
          <w:rFonts w:ascii="Arial" w:hAnsi="Arial" w:cs="Arial"/>
          <w:sz w:val="24"/>
          <w:szCs w:val="32"/>
        </w:rPr>
        <w:t>Curuzu</w:t>
      </w:r>
      <w:proofErr w:type="spellEnd"/>
      <w:r w:rsidRPr="00793BE2">
        <w:rPr>
          <w:rFonts w:ascii="Arial" w:hAnsi="Arial" w:cs="Arial"/>
          <w:sz w:val="24"/>
          <w:szCs w:val="32"/>
        </w:rPr>
        <w:t xml:space="preserve">, próximo ao nº 770, no Centro. </w:t>
      </w:r>
    </w:p>
    <w:p w:rsidR="00871D8D" w:rsidRDefault="00871D8D" w:rsidP="00793BE2">
      <w:pPr>
        <w:jc w:val="both"/>
        <w:rPr>
          <w:rFonts w:ascii="Arial" w:hAnsi="Arial" w:cs="Arial"/>
          <w:b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186 </w:t>
      </w:r>
      <w:r w:rsidR="00206C48" w:rsidRPr="00793BE2">
        <w:rPr>
          <w:rFonts w:ascii="Arial" w:hAnsi="Arial" w:cs="Arial"/>
          <w:b/>
          <w:sz w:val="24"/>
          <w:szCs w:val="32"/>
        </w:rPr>
        <w:t>- Autoria: CARLOS TRIGO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Zeladoria e Serviços e Consultor de </w:t>
      </w:r>
      <w:r w:rsidR="00793BE2">
        <w:rPr>
          <w:rFonts w:ascii="Arial" w:hAnsi="Arial" w:cs="Arial"/>
          <w:sz w:val="24"/>
          <w:szCs w:val="32"/>
        </w:rPr>
        <w:t>Negócios da CPFL - solicita-se</w:t>
      </w:r>
      <w:r w:rsidRPr="00793BE2">
        <w:rPr>
          <w:rFonts w:ascii="Arial" w:hAnsi="Arial" w:cs="Arial"/>
          <w:sz w:val="24"/>
          <w:szCs w:val="32"/>
        </w:rPr>
        <w:t xml:space="preserve"> que realizem a manutenção nos equipamentos de iluminação e substituição de lâmpadas convencionais por lâmpadas de led, na Rua Galvão</w:t>
      </w:r>
      <w:r w:rsidR="00793BE2">
        <w:rPr>
          <w:rFonts w:ascii="Arial" w:hAnsi="Arial" w:cs="Arial"/>
          <w:sz w:val="24"/>
          <w:szCs w:val="32"/>
        </w:rPr>
        <w:t xml:space="preserve"> Severino, Vila dos Lavradores</w:t>
      </w:r>
      <w:r w:rsidRPr="00793BE2">
        <w:rPr>
          <w:rFonts w:ascii="Arial" w:hAnsi="Arial" w:cs="Arial"/>
          <w:sz w:val="24"/>
          <w:szCs w:val="32"/>
        </w:rPr>
        <w:t xml:space="preserve">, fundos da Secretaria de Saúde, na margem da linha férrea. 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187 </w:t>
      </w:r>
      <w:r w:rsidR="00206C48" w:rsidRPr="00793BE2">
        <w:rPr>
          <w:rFonts w:ascii="Arial" w:hAnsi="Arial" w:cs="Arial"/>
          <w:b/>
          <w:sz w:val="24"/>
          <w:szCs w:val="32"/>
        </w:rPr>
        <w:t>- Autoria: WELINTON JAPA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-solicita-se</w:t>
      </w:r>
      <w:r w:rsidR="00793BE2">
        <w:rPr>
          <w:rFonts w:ascii="Arial" w:hAnsi="Arial" w:cs="Arial"/>
          <w:sz w:val="24"/>
          <w:szCs w:val="32"/>
        </w:rPr>
        <w:t xml:space="preserve"> que envie a esta Casa de Leis um </w:t>
      </w:r>
      <w:r w:rsidRPr="00793BE2">
        <w:rPr>
          <w:rFonts w:ascii="Arial" w:hAnsi="Arial" w:cs="Arial"/>
          <w:sz w:val="24"/>
          <w:szCs w:val="32"/>
        </w:rPr>
        <w:t>projeto que disponha sobre o procedimento para arrecadação dos imóveis urbanos abandonados no município</w:t>
      </w:r>
      <w:r w:rsidR="00793BE2">
        <w:rPr>
          <w:rFonts w:ascii="Arial" w:hAnsi="Arial" w:cs="Arial"/>
          <w:sz w:val="24"/>
          <w:szCs w:val="32"/>
        </w:rPr>
        <w:t>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188 </w:t>
      </w:r>
      <w:r w:rsidR="00206C48" w:rsidRPr="00793BE2">
        <w:rPr>
          <w:rFonts w:ascii="Arial" w:hAnsi="Arial" w:cs="Arial"/>
          <w:b/>
          <w:sz w:val="24"/>
          <w:szCs w:val="32"/>
        </w:rPr>
        <w:t>- Autoria: ZÉ FERNANDES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Zeladoria e Serviços e Consultor de Negócios da CPFL -  solicita-se análise técnica e poda de árvores na Rua Francisco Martins Filho, próximo ao nº 407, </w:t>
      </w:r>
      <w:r w:rsidR="00793BE2">
        <w:rPr>
          <w:rFonts w:ascii="Arial" w:hAnsi="Arial" w:cs="Arial"/>
          <w:sz w:val="24"/>
          <w:szCs w:val="32"/>
        </w:rPr>
        <w:t xml:space="preserve">na </w:t>
      </w:r>
      <w:r w:rsidRPr="00793BE2">
        <w:rPr>
          <w:rFonts w:ascii="Arial" w:hAnsi="Arial" w:cs="Arial"/>
          <w:sz w:val="24"/>
          <w:szCs w:val="32"/>
        </w:rPr>
        <w:t>Vila Silvinha</w:t>
      </w:r>
      <w:r w:rsidR="00871D8D">
        <w:rPr>
          <w:rFonts w:ascii="Arial" w:hAnsi="Arial" w:cs="Arial"/>
          <w:sz w:val="24"/>
          <w:szCs w:val="32"/>
        </w:rPr>
        <w:t>;</w:t>
      </w:r>
      <w:r w:rsidRPr="00793BE2">
        <w:rPr>
          <w:rFonts w:ascii="Arial" w:hAnsi="Arial" w:cs="Arial"/>
          <w:sz w:val="24"/>
          <w:szCs w:val="32"/>
        </w:rPr>
        <w:t xml:space="preserve"> e na Rua dos Costas, nas proximidades do nº 706, Vila São Lucio, que inclusive possui protocolo de solicitação de referido </w:t>
      </w:r>
      <w:r w:rsidR="00793BE2" w:rsidRPr="00793BE2">
        <w:rPr>
          <w:rFonts w:ascii="Arial" w:hAnsi="Arial" w:cs="Arial"/>
          <w:sz w:val="24"/>
          <w:szCs w:val="32"/>
        </w:rPr>
        <w:t>serviço,</w:t>
      </w:r>
      <w:r w:rsidRPr="00793BE2">
        <w:rPr>
          <w:rFonts w:ascii="Arial" w:hAnsi="Arial" w:cs="Arial"/>
          <w:sz w:val="24"/>
          <w:szCs w:val="32"/>
        </w:rPr>
        <w:t xml:space="preserve"> mas que até o momento não foi realizado. 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189 </w:t>
      </w:r>
      <w:r w:rsidR="00206C48" w:rsidRPr="00793BE2">
        <w:rPr>
          <w:rFonts w:ascii="Arial" w:hAnsi="Arial" w:cs="Arial"/>
          <w:b/>
          <w:sz w:val="24"/>
          <w:szCs w:val="32"/>
        </w:rPr>
        <w:t>- Autoria: CULA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Habitação e Urbanismo e Consultor de </w:t>
      </w:r>
      <w:r w:rsidR="00793BE2">
        <w:rPr>
          <w:rFonts w:ascii="Arial" w:hAnsi="Arial" w:cs="Arial"/>
          <w:sz w:val="24"/>
          <w:szCs w:val="32"/>
        </w:rPr>
        <w:t xml:space="preserve">Negócios da CPFL - solicita-se </w:t>
      </w:r>
      <w:r w:rsidRPr="00793BE2">
        <w:rPr>
          <w:rFonts w:ascii="Arial" w:hAnsi="Arial" w:cs="Arial"/>
          <w:sz w:val="24"/>
          <w:szCs w:val="32"/>
        </w:rPr>
        <w:t xml:space="preserve">que sejam tomadas as providências necessárias para a regularização do fornecimento de energia elétrica </w:t>
      </w:r>
      <w:r w:rsidR="00793BE2">
        <w:rPr>
          <w:rFonts w:ascii="Arial" w:hAnsi="Arial" w:cs="Arial"/>
          <w:sz w:val="24"/>
          <w:szCs w:val="32"/>
        </w:rPr>
        <w:t>no residencial Barão da Serra.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190 </w:t>
      </w:r>
      <w:r w:rsidR="00206C48" w:rsidRPr="00793BE2">
        <w:rPr>
          <w:rFonts w:ascii="Arial" w:hAnsi="Arial" w:cs="Arial"/>
          <w:b/>
          <w:sz w:val="24"/>
          <w:szCs w:val="32"/>
        </w:rPr>
        <w:t>- Autoria: THIAGO PADOVAN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e Secretário de Infr</w:t>
      </w:r>
      <w:r w:rsidR="00793BE2">
        <w:rPr>
          <w:rFonts w:ascii="Arial" w:hAnsi="Arial" w:cs="Arial"/>
          <w:sz w:val="24"/>
          <w:szCs w:val="32"/>
        </w:rPr>
        <w:t>aestrutura - solicita-se</w:t>
      </w:r>
      <w:r w:rsidRPr="00793BE2">
        <w:rPr>
          <w:rFonts w:ascii="Arial" w:hAnsi="Arial" w:cs="Arial"/>
          <w:sz w:val="24"/>
          <w:szCs w:val="32"/>
        </w:rPr>
        <w:t xml:space="preserve"> a instalação de um parquinho infantil ao lado do campo de futebol </w:t>
      </w:r>
      <w:r w:rsidRPr="00793BE2">
        <w:rPr>
          <w:rFonts w:ascii="Arial" w:hAnsi="Arial" w:cs="Arial"/>
          <w:i/>
          <w:sz w:val="24"/>
          <w:szCs w:val="32"/>
        </w:rPr>
        <w:t>society</w:t>
      </w:r>
      <w:r w:rsidRPr="00793BE2">
        <w:rPr>
          <w:rFonts w:ascii="Arial" w:hAnsi="Arial" w:cs="Arial"/>
          <w:sz w:val="24"/>
          <w:szCs w:val="32"/>
        </w:rPr>
        <w:t>, localizado na Rua Ân</w:t>
      </w:r>
      <w:r w:rsidR="00793BE2">
        <w:rPr>
          <w:rFonts w:ascii="Arial" w:hAnsi="Arial" w:cs="Arial"/>
          <w:sz w:val="24"/>
          <w:szCs w:val="32"/>
        </w:rPr>
        <w:t xml:space="preserve">gelo </w:t>
      </w:r>
      <w:proofErr w:type="spellStart"/>
      <w:r w:rsidR="00793BE2">
        <w:rPr>
          <w:rFonts w:ascii="Arial" w:hAnsi="Arial" w:cs="Arial"/>
          <w:sz w:val="24"/>
          <w:szCs w:val="32"/>
        </w:rPr>
        <w:t>Dezen</w:t>
      </w:r>
      <w:proofErr w:type="spellEnd"/>
      <w:r w:rsidR="00793BE2">
        <w:rPr>
          <w:rFonts w:ascii="Arial" w:hAnsi="Arial" w:cs="Arial"/>
          <w:sz w:val="24"/>
          <w:szCs w:val="32"/>
        </w:rPr>
        <w:t>, no Parque Marajoara</w:t>
      </w:r>
      <w:r w:rsidRPr="00793BE2">
        <w:rPr>
          <w:rFonts w:ascii="Arial" w:hAnsi="Arial" w:cs="Arial"/>
          <w:sz w:val="24"/>
          <w:szCs w:val="32"/>
        </w:rPr>
        <w:t xml:space="preserve">. 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191 </w:t>
      </w:r>
      <w:r w:rsidR="00206C48" w:rsidRPr="00793BE2">
        <w:rPr>
          <w:rFonts w:ascii="Arial" w:hAnsi="Arial" w:cs="Arial"/>
          <w:b/>
          <w:sz w:val="24"/>
          <w:szCs w:val="32"/>
        </w:rPr>
        <w:t>- Autoria: THIAGO PADOVAN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e Secretário d</w:t>
      </w:r>
      <w:r w:rsidR="00793BE2">
        <w:rPr>
          <w:rFonts w:ascii="Arial" w:hAnsi="Arial" w:cs="Arial"/>
          <w:sz w:val="24"/>
          <w:szCs w:val="32"/>
        </w:rPr>
        <w:t xml:space="preserve">e Infraestrutura - solicita-se </w:t>
      </w:r>
      <w:r w:rsidRPr="00793BE2">
        <w:rPr>
          <w:rFonts w:ascii="Arial" w:hAnsi="Arial" w:cs="Arial"/>
          <w:sz w:val="24"/>
          <w:szCs w:val="32"/>
        </w:rPr>
        <w:t xml:space="preserve">a instalação de um parquinho infantil e uma academia ao ar livre ao lado do campo de futebol </w:t>
      </w:r>
      <w:r w:rsidRPr="00793BE2">
        <w:rPr>
          <w:rFonts w:ascii="Arial" w:hAnsi="Arial" w:cs="Arial"/>
          <w:i/>
          <w:sz w:val="24"/>
          <w:szCs w:val="32"/>
        </w:rPr>
        <w:t>society</w:t>
      </w:r>
      <w:r w:rsidRPr="00793BE2">
        <w:rPr>
          <w:rFonts w:ascii="Arial" w:hAnsi="Arial" w:cs="Arial"/>
          <w:sz w:val="24"/>
          <w:szCs w:val="32"/>
        </w:rPr>
        <w:t>, localizado na Avenida Milton Aparecido de Oliveira, no Jardim Santa Elisa</w:t>
      </w:r>
      <w:r w:rsidR="00793BE2">
        <w:rPr>
          <w:rFonts w:ascii="Arial" w:hAnsi="Arial" w:cs="Arial"/>
          <w:sz w:val="24"/>
          <w:szCs w:val="32"/>
        </w:rPr>
        <w:t>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192 </w:t>
      </w:r>
      <w:r w:rsidR="00206C48" w:rsidRPr="00793BE2">
        <w:rPr>
          <w:rFonts w:ascii="Arial" w:hAnsi="Arial" w:cs="Arial"/>
          <w:b/>
          <w:sz w:val="24"/>
          <w:szCs w:val="32"/>
        </w:rPr>
        <w:t>- Autoria: THIAGO PADOVAN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e Secretário de Infraestrutura - solicita-se</w:t>
      </w:r>
      <w:r w:rsidR="00793BE2">
        <w:rPr>
          <w:rFonts w:ascii="Arial" w:hAnsi="Arial" w:cs="Arial"/>
          <w:sz w:val="24"/>
          <w:szCs w:val="32"/>
        </w:rPr>
        <w:t xml:space="preserve"> </w:t>
      </w:r>
      <w:r w:rsidRPr="00793BE2">
        <w:rPr>
          <w:rFonts w:ascii="Arial" w:hAnsi="Arial" w:cs="Arial"/>
          <w:sz w:val="24"/>
          <w:szCs w:val="32"/>
        </w:rPr>
        <w:t>a implantação de iluminação na orla Alvorada da Barra Bonita em Terras de Botucatu, que contemple a praça lá existente.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793BE2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193 </w:t>
      </w:r>
      <w:r w:rsidR="00206C48" w:rsidRPr="00793BE2">
        <w:rPr>
          <w:rFonts w:ascii="Arial" w:hAnsi="Arial" w:cs="Arial"/>
          <w:b/>
          <w:sz w:val="24"/>
          <w:szCs w:val="32"/>
        </w:rPr>
        <w:t>- Autoria: THIAGO PADOVAN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Infraestrutura - solicita-se implantação de braços de luz e lâmpadas de led, nos postes já existentes em dois quarteirões da Avenida Carlos Alberto Rosseto, no Bairro Árvore Grande, atualmente sem iluminação.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8D3A5E" w:rsidRDefault="008D3A5E" w:rsidP="00793BE2">
      <w:pPr>
        <w:jc w:val="both"/>
        <w:rPr>
          <w:rFonts w:ascii="Arial" w:hAnsi="Arial" w:cs="Arial"/>
          <w:b/>
          <w:sz w:val="24"/>
          <w:szCs w:val="32"/>
        </w:rPr>
      </w:pPr>
    </w:p>
    <w:p w:rsidR="008D3A5E" w:rsidRDefault="008D3A5E" w:rsidP="00793BE2">
      <w:pPr>
        <w:jc w:val="both"/>
        <w:rPr>
          <w:rFonts w:ascii="Arial" w:hAnsi="Arial" w:cs="Arial"/>
          <w:b/>
          <w:sz w:val="24"/>
          <w:szCs w:val="32"/>
        </w:rPr>
      </w:pPr>
    </w:p>
    <w:p w:rsidR="00B307F0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194 </w:t>
      </w:r>
      <w:r w:rsidR="00206C48" w:rsidRPr="00793BE2">
        <w:rPr>
          <w:rFonts w:ascii="Arial" w:hAnsi="Arial" w:cs="Arial"/>
          <w:b/>
          <w:sz w:val="24"/>
          <w:szCs w:val="32"/>
        </w:rPr>
        <w:t>- Autoria: ABELARDO</w:t>
      </w:r>
    </w:p>
    <w:p w:rsidR="00B307F0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e Secretária de Assis</w:t>
      </w:r>
      <w:r w:rsidR="00871D8D">
        <w:rPr>
          <w:rFonts w:ascii="Arial" w:hAnsi="Arial" w:cs="Arial"/>
          <w:sz w:val="24"/>
          <w:szCs w:val="32"/>
        </w:rPr>
        <w:t xml:space="preserve">tência </w:t>
      </w:r>
      <w:proofErr w:type="spellStart"/>
      <w:r w:rsidR="00871D8D">
        <w:rPr>
          <w:rFonts w:ascii="Arial" w:hAnsi="Arial" w:cs="Arial"/>
          <w:sz w:val="24"/>
          <w:szCs w:val="32"/>
        </w:rPr>
        <w:t>Socia</w:t>
      </w:r>
      <w:proofErr w:type="spellEnd"/>
      <w:r w:rsidR="00871D8D">
        <w:rPr>
          <w:rFonts w:ascii="Arial" w:hAnsi="Arial" w:cs="Arial"/>
          <w:sz w:val="24"/>
          <w:szCs w:val="32"/>
        </w:rPr>
        <w:t xml:space="preserve"> - solicita-se</w:t>
      </w:r>
      <w:r w:rsidRPr="00793BE2">
        <w:rPr>
          <w:rFonts w:ascii="Arial" w:hAnsi="Arial" w:cs="Arial"/>
          <w:sz w:val="24"/>
          <w:szCs w:val="32"/>
        </w:rPr>
        <w:t xml:space="preserve"> estudos para a elaboração e implantação de uma creche para idosos com infraestrutura adequada, alimentação, atividades recreativas e transporte gra</w:t>
      </w:r>
      <w:r w:rsidR="00871D8D">
        <w:rPr>
          <w:rFonts w:ascii="Arial" w:hAnsi="Arial" w:cs="Arial"/>
          <w:sz w:val="24"/>
          <w:szCs w:val="32"/>
        </w:rPr>
        <w:t>tuito.</w:t>
      </w:r>
    </w:p>
    <w:p w:rsidR="00871D8D" w:rsidRDefault="00871D8D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195 </w:t>
      </w:r>
      <w:r w:rsidR="00206C48" w:rsidRPr="00793BE2">
        <w:rPr>
          <w:rFonts w:ascii="Arial" w:hAnsi="Arial" w:cs="Arial"/>
          <w:b/>
          <w:sz w:val="24"/>
          <w:szCs w:val="32"/>
        </w:rPr>
        <w:t>- Autoria: CULA</w:t>
      </w:r>
    </w:p>
    <w:p w:rsidR="00871D8D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Saúde - solicita-se </w:t>
      </w:r>
      <w:r w:rsidR="00871D8D">
        <w:rPr>
          <w:rFonts w:ascii="Arial" w:hAnsi="Arial" w:cs="Arial"/>
          <w:sz w:val="24"/>
          <w:szCs w:val="32"/>
        </w:rPr>
        <w:t xml:space="preserve">diversas </w:t>
      </w:r>
      <w:r w:rsidRPr="00793BE2">
        <w:rPr>
          <w:rFonts w:ascii="Arial" w:hAnsi="Arial" w:cs="Arial"/>
          <w:sz w:val="24"/>
          <w:szCs w:val="32"/>
        </w:rPr>
        <w:t>informações sobre a existência de médico na rede pública municipal autorizado a emitir laudos para diagnóstico de Transtorno do Espectro Autista (TEA),</w:t>
      </w:r>
      <w:r w:rsidR="00871D8D">
        <w:rPr>
          <w:rFonts w:ascii="Arial" w:hAnsi="Arial" w:cs="Arial"/>
          <w:sz w:val="24"/>
          <w:szCs w:val="32"/>
        </w:rPr>
        <w:t xml:space="preserve"> além de informar o como</w:t>
      </w:r>
      <w:r w:rsidRPr="00793BE2">
        <w:rPr>
          <w:rFonts w:ascii="Arial" w:hAnsi="Arial" w:cs="Arial"/>
          <w:sz w:val="24"/>
          <w:szCs w:val="32"/>
        </w:rPr>
        <w:t xml:space="preserve"> funciona o atendimento</w:t>
      </w:r>
      <w:r w:rsidR="00871D8D">
        <w:rPr>
          <w:rFonts w:ascii="Arial" w:hAnsi="Arial" w:cs="Arial"/>
          <w:sz w:val="24"/>
          <w:szCs w:val="32"/>
        </w:rPr>
        <w:t xml:space="preserve"> com neuropediatra no município.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196 </w:t>
      </w:r>
      <w:r w:rsidR="00206C48" w:rsidRPr="00793BE2">
        <w:rPr>
          <w:rFonts w:ascii="Arial" w:hAnsi="Arial" w:cs="Arial"/>
          <w:b/>
          <w:sz w:val="24"/>
          <w:szCs w:val="32"/>
        </w:rPr>
        <w:t>- Autoria: WELINTON JAPA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Prefeito, Secretário de Educação e Secretário de Zeladoria e Serviços - solicita-se providências no reparo das estruturas da Creche Ida Rosa Pilan Del</w:t>
      </w:r>
      <w:r w:rsidR="00871D8D">
        <w:rPr>
          <w:rFonts w:ascii="Arial" w:hAnsi="Arial" w:cs="Arial"/>
          <w:sz w:val="24"/>
          <w:szCs w:val="32"/>
        </w:rPr>
        <w:t>l'omo, no Distrito de Vitoriana</w:t>
      </w:r>
      <w:r w:rsidRPr="00793BE2">
        <w:rPr>
          <w:rFonts w:ascii="Arial" w:hAnsi="Arial" w:cs="Arial"/>
          <w:sz w:val="24"/>
          <w:szCs w:val="32"/>
        </w:rPr>
        <w:t>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197 </w:t>
      </w:r>
      <w:r w:rsidR="00206C48" w:rsidRPr="00793BE2">
        <w:rPr>
          <w:rFonts w:ascii="Arial" w:hAnsi="Arial" w:cs="Arial"/>
          <w:b/>
          <w:sz w:val="24"/>
          <w:szCs w:val="32"/>
        </w:rPr>
        <w:t>- Autoria: WELINTON JAPA</w:t>
      </w:r>
    </w:p>
    <w:p w:rsidR="00871D8D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Infraestrutura, Secretário de Zeladoria e Serviços e Secretário de Agricultura - solicita-se providências imediatas para a manutenção da </w:t>
      </w:r>
      <w:r w:rsidR="00871D8D">
        <w:rPr>
          <w:rFonts w:ascii="Arial" w:hAnsi="Arial" w:cs="Arial"/>
          <w:sz w:val="24"/>
          <w:szCs w:val="32"/>
        </w:rPr>
        <w:t xml:space="preserve">estrada BTC 449, próximo à Fazenda </w:t>
      </w:r>
      <w:proofErr w:type="spellStart"/>
      <w:r w:rsidR="00871D8D">
        <w:rPr>
          <w:rFonts w:ascii="Arial" w:hAnsi="Arial" w:cs="Arial"/>
          <w:sz w:val="24"/>
          <w:szCs w:val="32"/>
        </w:rPr>
        <w:t>Edgárdia</w:t>
      </w:r>
      <w:proofErr w:type="spellEnd"/>
      <w:r w:rsidRPr="00793BE2">
        <w:rPr>
          <w:rFonts w:ascii="Arial" w:hAnsi="Arial" w:cs="Arial"/>
          <w:sz w:val="24"/>
          <w:szCs w:val="32"/>
        </w:rPr>
        <w:t>, incluindo a capinação e limpeza da vegetação, o alargamento da via</w:t>
      </w:r>
      <w:r w:rsidR="00871D8D">
        <w:rPr>
          <w:rFonts w:ascii="Arial" w:hAnsi="Arial" w:cs="Arial"/>
          <w:sz w:val="24"/>
          <w:szCs w:val="32"/>
        </w:rPr>
        <w:t xml:space="preserve"> e</w:t>
      </w:r>
      <w:r w:rsidRPr="00793BE2">
        <w:rPr>
          <w:rFonts w:ascii="Arial" w:hAnsi="Arial" w:cs="Arial"/>
          <w:sz w:val="24"/>
          <w:szCs w:val="32"/>
        </w:rPr>
        <w:t xml:space="preserve"> a aplic</w:t>
      </w:r>
      <w:r w:rsidR="00871D8D">
        <w:rPr>
          <w:rFonts w:ascii="Arial" w:hAnsi="Arial" w:cs="Arial"/>
          <w:sz w:val="24"/>
          <w:szCs w:val="32"/>
        </w:rPr>
        <w:t xml:space="preserve">ação de máquina </w:t>
      </w:r>
      <w:proofErr w:type="spellStart"/>
      <w:r w:rsidR="00871D8D">
        <w:rPr>
          <w:rFonts w:ascii="Arial" w:hAnsi="Arial" w:cs="Arial"/>
          <w:sz w:val="24"/>
          <w:szCs w:val="32"/>
        </w:rPr>
        <w:t>motoniveladora</w:t>
      </w:r>
      <w:proofErr w:type="spellEnd"/>
    </w:p>
    <w:p w:rsidR="00871D8D" w:rsidRDefault="00871D8D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198 </w:t>
      </w:r>
      <w:r w:rsidR="00206C48" w:rsidRPr="00793BE2">
        <w:rPr>
          <w:rFonts w:ascii="Arial" w:hAnsi="Arial" w:cs="Arial"/>
          <w:b/>
          <w:sz w:val="24"/>
          <w:szCs w:val="32"/>
        </w:rPr>
        <w:t>- Autoria: VALMIR REIS</w:t>
      </w:r>
    </w:p>
    <w:p w:rsidR="00B307F0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871D8D">
        <w:rPr>
          <w:rFonts w:ascii="Arial" w:hAnsi="Arial" w:cs="Arial"/>
          <w:sz w:val="24"/>
          <w:szCs w:val="32"/>
        </w:rPr>
        <w:t xml:space="preserve">instalar </w:t>
      </w:r>
      <w:r w:rsidRPr="00793BE2">
        <w:rPr>
          <w:rFonts w:ascii="Arial" w:hAnsi="Arial" w:cs="Arial"/>
          <w:sz w:val="24"/>
          <w:szCs w:val="32"/>
        </w:rPr>
        <w:t xml:space="preserve">canaleta de drenagem adequada na Rua Guido de Souza, nas proximidades do número 262, no Jardim Ouro Verde. </w:t>
      </w:r>
    </w:p>
    <w:p w:rsidR="00871D8D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199 </w:t>
      </w:r>
      <w:r w:rsidR="00206C48" w:rsidRPr="00793BE2">
        <w:rPr>
          <w:rFonts w:ascii="Arial" w:hAnsi="Arial" w:cs="Arial"/>
          <w:b/>
          <w:sz w:val="24"/>
          <w:szCs w:val="32"/>
        </w:rPr>
        <w:t>- Autoria: CULA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Saúde e Secretário de Zeladoria e Serviços - solicita-se realizarem manutenção e revisão do sistema de ar-condicionado</w:t>
      </w:r>
      <w:r w:rsidR="00871D8D">
        <w:rPr>
          <w:rFonts w:ascii="Arial" w:hAnsi="Arial" w:cs="Arial"/>
          <w:sz w:val="24"/>
          <w:szCs w:val="32"/>
        </w:rPr>
        <w:t xml:space="preserve"> do</w:t>
      </w:r>
      <w:r w:rsidR="00871D8D" w:rsidRPr="00871D8D">
        <w:rPr>
          <w:rFonts w:ascii="Arial" w:hAnsi="Arial" w:cs="Arial"/>
          <w:sz w:val="24"/>
          <w:szCs w:val="24"/>
        </w:rPr>
        <w:t xml:space="preserve"> </w:t>
      </w:r>
      <w:r w:rsidR="00871D8D" w:rsidRPr="006F434F">
        <w:rPr>
          <w:rFonts w:ascii="Arial" w:hAnsi="Arial" w:cs="Arial"/>
          <w:sz w:val="24"/>
          <w:szCs w:val="24"/>
        </w:rPr>
        <w:t>Pronto Socorro Adulto (PSA)</w:t>
      </w:r>
      <w:r w:rsidRPr="00793BE2">
        <w:rPr>
          <w:rFonts w:ascii="Arial" w:hAnsi="Arial" w:cs="Arial"/>
          <w:sz w:val="24"/>
          <w:szCs w:val="32"/>
        </w:rPr>
        <w:t>; bem como substitui</w:t>
      </w:r>
      <w:r w:rsidR="00871D8D">
        <w:rPr>
          <w:rFonts w:ascii="Arial" w:hAnsi="Arial" w:cs="Arial"/>
          <w:sz w:val="24"/>
          <w:szCs w:val="32"/>
        </w:rPr>
        <w:t>r as</w:t>
      </w:r>
      <w:r w:rsidRPr="00793BE2">
        <w:rPr>
          <w:rFonts w:ascii="Arial" w:hAnsi="Arial" w:cs="Arial"/>
          <w:sz w:val="24"/>
          <w:szCs w:val="32"/>
        </w:rPr>
        <w:t xml:space="preserve"> cadeiras quebradas</w:t>
      </w:r>
      <w:r w:rsidR="00871D8D">
        <w:rPr>
          <w:rFonts w:ascii="Arial" w:hAnsi="Arial" w:cs="Arial"/>
          <w:sz w:val="24"/>
          <w:szCs w:val="32"/>
        </w:rPr>
        <w:t xml:space="preserve"> na recepção e salas de espera.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871D8D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200 </w:t>
      </w:r>
      <w:r w:rsidR="00206C48" w:rsidRPr="00793BE2">
        <w:rPr>
          <w:rFonts w:ascii="Arial" w:hAnsi="Arial" w:cs="Arial"/>
          <w:b/>
          <w:sz w:val="24"/>
          <w:szCs w:val="32"/>
        </w:rPr>
        <w:t>- Autoria: THIAGO PADOVAN</w:t>
      </w:r>
      <w:r w:rsidR="006B3BD7">
        <w:rPr>
          <w:rFonts w:ascii="Arial" w:hAnsi="Arial" w:cs="Arial"/>
          <w:b/>
          <w:sz w:val="24"/>
          <w:szCs w:val="32"/>
        </w:rPr>
        <w:t xml:space="preserve"> e </w:t>
      </w:r>
      <w:r w:rsidR="006B3BD7" w:rsidRPr="00793BE2">
        <w:rPr>
          <w:rFonts w:ascii="Arial" w:hAnsi="Arial" w:cs="Arial"/>
          <w:b/>
          <w:sz w:val="24"/>
          <w:szCs w:val="32"/>
        </w:rPr>
        <w:t>VALMIR REIS</w:t>
      </w:r>
    </w:p>
    <w:p w:rsidR="00871D8D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Infraestrutura e Secretário Adjunto de Assuntos do Transporte Coletivo e Trâ</w:t>
      </w:r>
      <w:r w:rsidR="00871D8D">
        <w:rPr>
          <w:rFonts w:ascii="Arial" w:hAnsi="Arial" w:cs="Arial"/>
          <w:sz w:val="24"/>
          <w:szCs w:val="32"/>
        </w:rPr>
        <w:t xml:space="preserve">nsito - solicita-se construir </w:t>
      </w:r>
      <w:r w:rsidRPr="00793BE2">
        <w:rPr>
          <w:rFonts w:ascii="Arial" w:hAnsi="Arial" w:cs="Arial"/>
          <w:sz w:val="24"/>
          <w:szCs w:val="32"/>
        </w:rPr>
        <w:t>rampas de acesso</w:t>
      </w:r>
      <w:r w:rsidR="00871D8D">
        <w:rPr>
          <w:rFonts w:ascii="Arial" w:hAnsi="Arial" w:cs="Arial"/>
          <w:sz w:val="24"/>
          <w:szCs w:val="32"/>
        </w:rPr>
        <w:t xml:space="preserve"> em ambos os lados da calçada em frente </w:t>
      </w:r>
      <w:r w:rsidR="00E87983">
        <w:rPr>
          <w:rFonts w:ascii="Arial" w:hAnsi="Arial" w:cs="Arial"/>
          <w:sz w:val="24"/>
          <w:szCs w:val="32"/>
        </w:rPr>
        <w:t>à</w:t>
      </w:r>
      <w:r w:rsidR="00871D8D">
        <w:rPr>
          <w:rFonts w:ascii="Arial" w:hAnsi="Arial" w:cs="Arial"/>
          <w:sz w:val="24"/>
          <w:szCs w:val="32"/>
        </w:rPr>
        <w:t xml:space="preserve"> passarela</w:t>
      </w:r>
      <w:r w:rsidR="00E87983">
        <w:rPr>
          <w:rFonts w:ascii="Arial" w:hAnsi="Arial" w:cs="Arial"/>
          <w:sz w:val="24"/>
          <w:szCs w:val="32"/>
        </w:rPr>
        <w:t xml:space="preserve"> da Avenida Marginal 200. </w:t>
      </w:r>
    </w:p>
    <w:p w:rsidR="00E87983" w:rsidRDefault="00E87983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202 </w:t>
      </w:r>
      <w:r w:rsidR="00206C48" w:rsidRPr="00793BE2">
        <w:rPr>
          <w:rFonts w:ascii="Arial" w:hAnsi="Arial" w:cs="Arial"/>
          <w:b/>
          <w:sz w:val="24"/>
          <w:szCs w:val="32"/>
        </w:rPr>
        <w:t>- Autoria: NUNO GARCIA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Infraestrutura - solicita-se realizar a pavimentação asfáltica das vias do Jardim Centenário. 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203 </w:t>
      </w:r>
      <w:r w:rsidR="00206C48" w:rsidRPr="00793BE2">
        <w:rPr>
          <w:rFonts w:ascii="Arial" w:hAnsi="Arial" w:cs="Arial"/>
          <w:b/>
          <w:sz w:val="24"/>
          <w:szCs w:val="32"/>
        </w:rPr>
        <w:t>- Autoria: NUNO GARCIA</w:t>
      </w:r>
    </w:p>
    <w:p w:rsidR="00B307F0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Zeladoria e Serviços - solicita-se manutenção de podas de árvores e arbustos na estrada rural na região do Bairro Faxinal, onde dá acesso ao “Síti</w:t>
      </w:r>
      <w:r w:rsidR="00E87983">
        <w:rPr>
          <w:rFonts w:ascii="Arial" w:hAnsi="Arial" w:cs="Arial"/>
          <w:sz w:val="24"/>
          <w:szCs w:val="32"/>
        </w:rPr>
        <w:t>o Pimentel”.</w:t>
      </w:r>
    </w:p>
    <w:p w:rsidR="00E87983" w:rsidRDefault="00E87983" w:rsidP="00793BE2">
      <w:pPr>
        <w:jc w:val="both"/>
        <w:rPr>
          <w:rFonts w:ascii="Arial" w:hAnsi="Arial" w:cs="Arial"/>
          <w:sz w:val="24"/>
          <w:szCs w:val="32"/>
        </w:rPr>
      </w:pPr>
    </w:p>
    <w:p w:rsidR="008D3A5E" w:rsidRDefault="008D3A5E" w:rsidP="00793BE2">
      <w:pPr>
        <w:jc w:val="both"/>
        <w:rPr>
          <w:rFonts w:ascii="Arial" w:hAnsi="Arial" w:cs="Arial"/>
          <w:sz w:val="24"/>
          <w:szCs w:val="32"/>
        </w:rPr>
      </w:pPr>
    </w:p>
    <w:p w:rsidR="008D3A5E" w:rsidRDefault="008D3A5E" w:rsidP="00793BE2">
      <w:pPr>
        <w:jc w:val="both"/>
        <w:rPr>
          <w:rFonts w:ascii="Arial" w:hAnsi="Arial" w:cs="Arial"/>
          <w:sz w:val="24"/>
          <w:szCs w:val="32"/>
        </w:rPr>
      </w:pPr>
    </w:p>
    <w:p w:rsidR="008D3A5E" w:rsidRDefault="008D3A5E" w:rsidP="00793BE2">
      <w:pPr>
        <w:jc w:val="both"/>
        <w:rPr>
          <w:rFonts w:ascii="Arial" w:hAnsi="Arial" w:cs="Arial"/>
          <w:sz w:val="24"/>
          <w:szCs w:val="32"/>
        </w:rPr>
      </w:pPr>
    </w:p>
    <w:p w:rsidR="008D3A5E" w:rsidRPr="00793BE2" w:rsidRDefault="008D3A5E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204 </w:t>
      </w:r>
      <w:r w:rsidR="00206C48" w:rsidRPr="00793BE2">
        <w:rPr>
          <w:rFonts w:ascii="Arial" w:hAnsi="Arial" w:cs="Arial"/>
          <w:b/>
          <w:sz w:val="24"/>
          <w:szCs w:val="32"/>
        </w:rPr>
        <w:t>- Autoria: NUNO GARCIA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Infraestrutura e Secretário de Zeladoria e Serviços - solicita-se revitalizar a Praça “Ordem dos Advogados”, localizada</w:t>
      </w:r>
      <w:r w:rsidR="00E87983">
        <w:rPr>
          <w:rFonts w:ascii="Arial" w:hAnsi="Arial" w:cs="Arial"/>
          <w:sz w:val="24"/>
          <w:szCs w:val="32"/>
        </w:rPr>
        <w:t xml:space="preserve"> na Rua Visconde do Rio Branco</w:t>
      </w:r>
      <w:r w:rsidRPr="00793BE2">
        <w:rPr>
          <w:rFonts w:ascii="Arial" w:hAnsi="Arial" w:cs="Arial"/>
          <w:sz w:val="24"/>
          <w:szCs w:val="32"/>
        </w:rPr>
        <w:t>, com a recolocação e renovação das informações que nela deveriam existir.</w:t>
      </w:r>
    </w:p>
    <w:p w:rsidR="00E87983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205 </w:t>
      </w:r>
      <w:r w:rsidR="00206C48" w:rsidRPr="00793BE2">
        <w:rPr>
          <w:rFonts w:ascii="Arial" w:hAnsi="Arial" w:cs="Arial"/>
          <w:b/>
          <w:sz w:val="24"/>
          <w:szCs w:val="32"/>
        </w:rPr>
        <w:t>- Autoria: NUNO GARCIA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Zeladoria e Serviços - solicita-se fiscalizar e, se necessário, notificar o proprietário do terreno, com mato alto, localiz</w:t>
      </w:r>
      <w:r w:rsidR="00E87983">
        <w:rPr>
          <w:rFonts w:ascii="Arial" w:hAnsi="Arial" w:cs="Arial"/>
          <w:sz w:val="24"/>
          <w:szCs w:val="32"/>
        </w:rPr>
        <w:t>ado na Rua José Joaquim Correr</w:t>
      </w:r>
      <w:r w:rsidRPr="00793BE2">
        <w:rPr>
          <w:rFonts w:ascii="Arial" w:hAnsi="Arial" w:cs="Arial"/>
          <w:sz w:val="24"/>
          <w:szCs w:val="32"/>
        </w:rPr>
        <w:t>, na Vila Assumpção, para procederem a limpeza e a capinação em razão dos riscos que as condições atuais oferecem à comunidade.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207 </w:t>
      </w:r>
      <w:r w:rsidR="00206C48" w:rsidRPr="00793BE2">
        <w:rPr>
          <w:rFonts w:ascii="Arial" w:hAnsi="Arial" w:cs="Arial"/>
          <w:b/>
          <w:sz w:val="24"/>
          <w:szCs w:val="32"/>
        </w:rPr>
        <w:t>- Autoria: VALMIR REIS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Secretária de Esportes e Promoção da Qualidade - solicita-se construir um campo de malha no Complexo Esportivo </w:t>
      </w:r>
      <w:r w:rsidR="00E87983">
        <w:rPr>
          <w:rFonts w:ascii="Arial" w:hAnsi="Arial" w:cs="Arial"/>
          <w:sz w:val="24"/>
          <w:szCs w:val="32"/>
        </w:rPr>
        <w:t>“</w:t>
      </w:r>
      <w:r w:rsidRPr="00793BE2">
        <w:rPr>
          <w:rFonts w:ascii="Arial" w:hAnsi="Arial" w:cs="Arial"/>
          <w:sz w:val="24"/>
          <w:szCs w:val="32"/>
        </w:rPr>
        <w:t xml:space="preserve">Lourival Antônio </w:t>
      </w:r>
      <w:proofErr w:type="spellStart"/>
      <w:r w:rsidRPr="00793BE2">
        <w:rPr>
          <w:rFonts w:ascii="Arial" w:hAnsi="Arial" w:cs="Arial"/>
          <w:sz w:val="24"/>
          <w:szCs w:val="32"/>
        </w:rPr>
        <w:t>Prearo</w:t>
      </w:r>
      <w:proofErr w:type="spellEnd"/>
      <w:r w:rsidR="00E87983">
        <w:rPr>
          <w:rFonts w:ascii="Arial" w:hAnsi="Arial" w:cs="Arial"/>
          <w:sz w:val="24"/>
          <w:szCs w:val="32"/>
        </w:rPr>
        <w:t>”</w:t>
      </w:r>
      <w:r w:rsidRPr="00793BE2">
        <w:rPr>
          <w:rFonts w:ascii="Arial" w:hAnsi="Arial" w:cs="Arial"/>
          <w:sz w:val="24"/>
          <w:szCs w:val="32"/>
        </w:rPr>
        <w:t xml:space="preserve">, contando com cobertura e sistema de iluminação. 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208 </w:t>
      </w:r>
      <w:r w:rsidR="00206C48" w:rsidRPr="00793BE2">
        <w:rPr>
          <w:rFonts w:ascii="Arial" w:hAnsi="Arial" w:cs="Arial"/>
          <w:b/>
          <w:sz w:val="24"/>
          <w:szCs w:val="32"/>
        </w:rPr>
        <w:t>- Autoria: ABELARDO</w:t>
      </w:r>
    </w:p>
    <w:p w:rsidR="00B307F0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</w:t>
      </w:r>
      <w:r w:rsidR="00206C48" w:rsidRPr="00793BE2">
        <w:rPr>
          <w:rFonts w:ascii="Arial" w:hAnsi="Arial" w:cs="Arial"/>
          <w:sz w:val="24"/>
          <w:szCs w:val="32"/>
        </w:rPr>
        <w:t xml:space="preserve"> fiscaliza</w:t>
      </w:r>
      <w:r>
        <w:rPr>
          <w:rFonts w:ascii="Arial" w:hAnsi="Arial" w:cs="Arial"/>
          <w:sz w:val="24"/>
          <w:szCs w:val="32"/>
        </w:rPr>
        <w:t xml:space="preserve">r </w:t>
      </w:r>
      <w:r w:rsidR="00206C48" w:rsidRPr="00793BE2">
        <w:rPr>
          <w:rFonts w:ascii="Arial" w:hAnsi="Arial" w:cs="Arial"/>
          <w:sz w:val="24"/>
          <w:szCs w:val="32"/>
        </w:rPr>
        <w:t>e implanta</w:t>
      </w:r>
      <w:r>
        <w:rPr>
          <w:rFonts w:ascii="Arial" w:hAnsi="Arial" w:cs="Arial"/>
          <w:sz w:val="24"/>
          <w:szCs w:val="32"/>
        </w:rPr>
        <w:t>r</w:t>
      </w:r>
      <w:r w:rsidR="00206C48" w:rsidRPr="00793BE2">
        <w:rPr>
          <w:rFonts w:ascii="Arial" w:hAnsi="Arial" w:cs="Arial"/>
          <w:sz w:val="24"/>
          <w:szCs w:val="32"/>
        </w:rPr>
        <w:t xml:space="preserve"> medidas a fim de coibir fraudes no Programa Bolsa Família, garantindo a correta destinação dos recursos públicos aos cidadãos que realmente necessit</w:t>
      </w:r>
      <w:r>
        <w:rPr>
          <w:rFonts w:ascii="Arial" w:hAnsi="Arial" w:cs="Arial"/>
          <w:sz w:val="24"/>
          <w:szCs w:val="32"/>
        </w:rPr>
        <w:t>am do programa em nossa cidade.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209 </w:t>
      </w:r>
      <w:r w:rsidR="00206C48" w:rsidRPr="00793BE2">
        <w:rPr>
          <w:rFonts w:ascii="Arial" w:hAnsi="Arial" w:cs="Arial"/>
          <w:b/>
          <w:sz w:val="24"/>
          <w:szCs w:val="32"/>
        </w:rPr>
        <w:t>- Autoria: ABELARDO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- solicita-se diversas informações sobre a aplicabilidade da Lei Municipal nº 6.620/2024, que "Institui no município o Programa Banco de Ração Animal, Utensílios e Equipamentos".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210 </w:t>
      </w:r>
      <w:r w:rsidR="00206C48" w:rsidRPr="00793BE2">
        <w:rPr>
          <w:rFonts w:ascii="Arial" w:hAnsi="Arial" w:cs="Arial"/>
          <w:b/>
          <w:sz w:val="24"/>
          <w:szCs w:val="32"/>
        </w:rPr>
        <w:t>- Autoria: ABELARDO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de Saúde e Diretor Executivo da Organização Social em Saúde Pirangi - </w:t>
      </w:r>
      <w:r w:rsidR="00E87983">
        <w:rPr>
          <w:rFonts w:ascii="Arial" w:hAnsi="Arial" w:cs="Arial"/>
          <w:sz w:val="24"/>
          <w:szCs w:val="32"/>
        </w:rPr>
        <w:t>solicita-se que encaminhem à esta</w:t>
      </w:r>
      <w:r w:rsidRPr="00793BE2">
        <w:rPr>
          <w:rFonts w:ascii="Arial" w:hAnsi="Arial" w:cs="Arial"/>
          <w:sz w:val="24"/>
          <w:szCs w:val="32"/>
        </w:rPr>
        <w:t xml:space="preserve"> Casa de Leis um relatório contendo dive</w:t>
      </w:r>
      <w:r w:rsidR="00E87983">
        <w:rPr>
          <w:rFonts w:ascii="Arial" w:hAnsi="Arial" w:cs="Arial"/>
          <w:sz w:val="24"/>
          <w:szCs w:val="32"/>
        </w:rPr>
        <w:t xml:space="preserve">rsas </w:t>
      </w:r>
      <w:r w:rsidRPr="00793BE2">
        <w:rPr>
          <w:rFonts w:ascii="Arial" w:hAnsi="Arial" w:cs="Arial"/>
          <w:sz w:val="24"/>
          <w:szCs w:val="32"/>
        </w:rPr>
        <w:t>informações acerca dos profissionais contratados pela organização social.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212 - Autoria: IELO e</w:t>
      </w:r>
      <w:r w:rsidR="00206C48" w:rsidRPr="00793BE2">
        <w:rPr>
          <w:rFonts w:ascii="Arial" w:hAnsi="Arial" w:cs="Arial"/>
          <w:b/>
          <w:sz w:val="24"/>
          <w:szCs w:val="32"/>
        </w:rPr>
        <w:t xml:space="preserve"> ZÉ FERNANDES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Prefeito e Secretário de Habitação e Urbanismo - solicita-se realizar estudos com a finalidade de interligar a Rua Capitão Ariovaldo Corrêa Pinto, da Vila São Luiz, à Rua Francisco Casini, da Vila São Lucio, cruzando perpendicularmente a Rua dos Costas.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213 </w:t>
      </w:r>
      <w:r w:rsidR="00206C48" w:rsidRPr="00793BE2">
        <w:rPr>
          <w:rFonts w:ascii="Arial" w:hAnsi="Arial" w:cs="Arial"/>
          <w:b/>
          <w:sz w:val="24"/>
          <w:szCs w:val="32"/>
        </w:rPr>
        <w:t>- Autoria: CULA</w:t>
      </w:r>
    </w:p>
    <w:p w:rsidR="00E87983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 xml:space="preserve">Secretário Adjunto em Assuntos do Transporte Coletivo e Trânsito - </w:t>
      </w:r>
      <w:proofErr w:type="gramStart"/>
      <w:r w:rsidRPr="00793BE2">
        <w:rPr>
          <w:rFonts w:ascii="Arial" w:hAnsi="Arial" w:cs="Arial"/>
          <w:sz w:val="24"/>
          <w:szCs w:val="32"/>
        </w:rPr>
        <w:t>soli</w:t>
      </w:r>
      <w:r w:rsidR="00E87983">
        <w:rPr>
          <w:rFonts w:ascii="Arial" w:hAnsi="Arial" w:cs="Arial"/>
          <w:sz w:val="24"/>
          <w:szCs w:val="32"/>
        </w:rPr>
        <w:t>cita-se</w:t>
      </w:r>
      <w:proofErr w:type="gramEnd"/>
      <w:r w:rsidR="00E87983">
        <w:rPr>
          <w:rFonts w:ascii="Arial" w:hAnsi="Arial" w:cs="Arial"/>
          <w:sz w:val="24"/>
          <w:szCs w:val="32"/>
        </w:rPr>
        <w:t xml:space="preserve"> estudos técnicos para </w:t>
      </w:r>
      <w:r w:rsidRPr="00793BE2">
        <w:rPr>
          <w:rFonts w:ascii="Arial" w:hAnsi="Arial" w:cs="Arial"/>
          <w:sz w:val="24"/>
          <w:szCs w:val="32"/>
        </w:rPr>
        <w:t>altera</w:t>
      </w:r>
      <w:r w:rsidR="00E87983">
        <w:rPr>
          <w:rFonts w:ascii="Arial" w:hAnsi="Arial" w:cs="Arial"/>
          <w:sz w:val="24"/>
          <w:szCs w:val="32"/>
        </w:rPr>
        <w:t xml:space="preserve">r para mão única a </w:t>
      </w:r>
      <w:r w:rsidR="00E87983" w:rsidRPr="00E87983">
        <w:rPr>
          <w:rFonts w:ascii="Arial" w:hAnsi="Arial" w:cs="Arial"/>
          <w:sz w:val="24"/>
          <w:szCs w:val="32"/>
        </w:rPr>
        <w:t xml:space="preserve">Rua Rodrigues César, </w:t>
      </w:r>
      <w:r w:rsidR="00E87983">
        <w:rPr>
          <w:rFonts w:ascii="Arial" w:hAnsi="Arial" w:cs="Arial"/>
          <w:sz w:val="24"/>
          <w:szCs w:val="32"/>
        </w:rPr>
        <w:t xml:space="preserve">no trecho </w:t>
      </w:r>
      <w:r w:rsidR="00E87983" w:rsidRPr="00E87983">
        <w:rPr>
          <w:rFonts w:ascii="Arial" w:hAnsi="Arial" w:cs="Arial"/>
          <w:sz w:val="24"/>
          <w:szCs w:val="32"/>
        </w:rPr>
        <w:t xml:space="preserve">compreendido entre as ruas Pedro </w:t>
      </w:r>
      <w:proofErr w:type="spellStart"/>
      <w:r w:rsidR="00E87983" w:rsidRPr="00E87983">
        <w:rPr>
          <w:rFonts w:ascii="Arial" w:hAnsi="Arial" w:cs="Arial"/>
          <w:sz w:val="24"/>
          <w:szCs w:val="32"/>
        </w:rPr>
        <w:t>An</w:t>
      </w:r>
      <w:r w:rsidR="00E87983">
        <w:rPr>
          <w:rFonts w:ascii="Arial" w:hAnsi="Arial" w:cs="Arial"/>
          <w:sz w:val="24"/>
          <w:szCs w:val="32"/>
        </w:rPr>
        <w:t>gela</w:t>
      </w:r>
      <w:proofErr w:type="spellEnd"/>
      <w:r w:rsidR="00E87983">
        <w:rPr>
          <w:rFonts w:ascii="Arial" w:hAnsi="Arial" w:cs="Arial"/>
          <w:sz w:val="24"/>
          <w:szCs w:val="32"/>
        </w:rPr>
        <w:t xml:space="preserve"> e Aurélio Ferrari, na Vila Nova Botucatu. 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214 </w:t>
      </w:r>
      <w:r w:rsidR="00206C48" w:rsidRPr="00793BE2">
        <w:rPr>
          <w:rFonts w:ascii="Arial" w:hAnsi="Arial" w:cs="Arial"/>
          <w:b/>
          <w:sz w:val="24"/>
          <w:szCs w:val="32"/>
        </w:rPr>
        <w:t>- Autoria: CULA</w:t>
      </w:r>
    </w:p>
    <w:p w:rsidR="00E87983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Adjunto em Assuntos do Tr</w:t>
      </w:r>
      <w:r w:rsidR="00E87983">
        <w:rPr>
          <w:rFonts w:ascii="Arial" w:hAnsi="Arial" w:cs="Arial"/>
          <w:sz w:val="24"/>
          <w:szCs w:val="32"/>
        </w:rPr>
        <w:t>ansporte Coletivo e Trânsito - solicita-se</w:t>
      </w:r>
      <w:r w:rsidRPr="00793BE2">
        <w:rPr>
          <w:rFonts w:ascii="Arial" w:hAnsi="Arial" w:cs="Arial"/>
          <w:sz w:val="24"/>
          <w:szCs w:val="32"/>
        </w:rPr>
        <w:t xml:space="preserve"> estudos técnicos para a alteração </w:t>
      </w:r>
      <w:r w:rsidR="00E87983">
        <w:rPr>
          <w:rFonts w:ascii="Arial" w:hAnsi="Arial" w:cs="Arial"/>
          <w:sz w:val="24"/>
          <w:szCs w:val="32"/>
        </w:rPr>
        <w:t xml:space="preserve">para mão única o trecho da Avenida Universitária </w:t>
      </w:r>
      <w:r w:rsidR="00E87983" w:rsidRPr="00793BE2">
        <w:rPr>
          <w:rFonts w:ascii="Arial" w:hAnsi="Arial" w:cs="Arial"/>
          <w:sz w:val="24"/>
          <w:szCs w:val="32"/>
        </w:rPr>
        <w:t xml:space="preserve">entre as ruas Lourenço Castanho e Avenida Rafael Laurindo, </w:t>
      </w:r>
      <w:bookmarkStart w:id="0" w:name="_GoBack"/>
      <w:bookmarkEnd w:id="0"/>
      <w:r w:rsidR="00E87983" w:rsidRPr="00793BE2">
        <w:rPr>
          <w:rFonts w:ascii="Arial" w:hAnsi="Arial" w:cs="Arial"/>
          <w:sz w:val="24"/>
          <w:szCs w:val="32"/>
        </w:rPr>
        <w:t>no Bairro Altos do Paraíso</w:t>
      </w:r>
    </w:p>
    <w:p w:rsidR="00E87983" w:rsidRDefault="00E87983" w:rsidP="00793BE2">
      <w:pPr>
        <w:jc w:val="both"/>
        <w:rPr>
          <w:rFonts w:ascii="Arial" w:hAnsi="Arial" w:cs="Arial"/>
          <w:sz w:val="24"/>
          <w:szCs w:val="32"/>
        </w:rPr>
      </w:pPr>
    </w:p>
    <w:p w:rsidR="00E87983" w:rsidRPr="00793BE2" w:rsidRDefault="00E87983" w:rsidP="00E8798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93BE2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793BE2" w:rsidRDefault="00916DE3" w:rsidP="00793B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 </w:t>
      </w:r>
      <w:r w:rsidR="00206C48" w:rsidRPr="00793BE2">
        <w:rPr>
          <w:rFonts w:ascii="Arial" w:hAnsi="Arial" w:cs="Arial"/>
          <w:b/>
          <w:sz w:val="24"/>
          <w:szCs w:val="32"/>
        </w:rPr>
        <w:t>- Autoria: CARLOS TRIGO</w:t>
      </w:r>
    </w:p>
    <w:p w:rsidR="00B307F0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Zeladoria e Serviços - indica-se realizar a pintura de faixa de pedestre n</w:t>
      </w:r>
      <w:r w:rsidR="00E87983">
        <w:rPr>
          <w:rFonts w:ascii="Arial" w:hAnsi="Arial" w:cs="Arial"/>
          <w:sz w:val="24"/>
          <w:szCs w:val="32"/>
        </w:rPr>
        <w:t>a Rua João Morato da Conceição</w:t>
      </w:r>
      <w:r w:rsidRPr="00793BE2">
        <w:rPr>
          <w:rFonts w:ascii="Arial" w:hAnsi="Arial" w:cs="Arial"/>
          <w:sz w:val="24"/>
          <w:szCs w:val="32"/>
        </w:rPr>
        <w:t xml:space="preserve">, próximo a Igreja Nossa Senhora Menina, na Vila Maria. </w:t>
      </w:r>
    </w:p>
    <w:p w:rsidR="00E87983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 </w:t>
      </w:r>
      <w:r w:rsidR="00206C48" w:rsidRPr="00793BE2">
        <w:rPr>
          <w:rFonts w:ascii="Arial" w:hAnsi="Arial" w:cs="Arial"/>
          <w:b/>
          <w:sz w:val="24"/>
          <w:szCs w:val="32"/>
        </w:rPr>
        <w:t>- Autoria: CARLOS TRIGO</w:t>
      </w:r>
    </w:p>
    <w:p w:rsidR="00B307F0" w:rsidRDefault="00206C48" w:rsidP="00793BE2">
      <w:pPr>
        <w:jc w:val="both"/>
        <w:rPr>
          <w:rFonts w:ascii="Arial" w:hAnsi="Arial" w:cs="Arial"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Zeladoria e Serviços - indica-se a necessidade de realizar a poda de uma árvore localizada na Rua Vicente Bertochi, próximo ao número 218, cuja ramificação baixa está obstruindo a passagem de caminhões e ônibus, além de comprometer a visibilidade dos moto</w:t>
      </w:r>
      <w:r w:rsidR="00E87983">
        <w:rPr>
          <w:rFonts w:ascii="Arial" w:hAnsi="Arial" w:cs="Arial"/>
          <w:sz w:val="24"/>
          <w:szCs w:val="32"/>
        </w:rPr>
        <w:t>ristas que trafegam pelo local.</w:t>
      </w:r>
    </w:p>
    <w:p w:rsidR="00E87983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="00206C48" w:rsidRPr="00793BE2">
        <w:rPr>
          <w:rFonts w:ascii="Arial" w:hAnsi="Arial" w:cs="Arial"/>
          <w:b/>
          <w:sz w:val="24"/>
          <w:szCs w:val="32"/>
        </w:rPr>
        <w:t>- Autoria: IELO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Zeladoria e Serviços - indica-se a necessidade de realizar a limpeza e capinação de guias e sarjetas de todas as vias da região do J</w:t>
      </w:r>
      <w:r w:rsidR="00E87983">
        <w:rPr>
          <w:rFonts w:ascii="Arial" w:hAnsi="Arial" w:cs="Arial"/>
          <w:sz w:val="24"/>
          <w:szCs w:val="32"/>
        </w:rPr>
        <w:t>ardim Paraiso II.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B307F0" w:rsidRPr="00793BE2" w:rsidRDefault="00E87983" w:rsidP="00793B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 </w:t>
      </w:r>
      <w:r w:rsidR="00206C48" w:rsidRPr="00793BE2">
        <w:rPr>
          <w:rFonts w:ascii="Arial" w:hAnsi="Arial" w:cs="Arial"/>
          <w:b/>
          <w:sz w:val="24"/>
          <w:szCs w:val="32"/>
        </w:rPr>
        <w:t>- Autoria: IELO</w:t>
      </w:r>
    </w:p>
    <w:p w:rsidR="00B307F0" w:rsidRPr="00793BE2" w:rsidRDefault="00206C48" w:rsidP="00793BE2">
      <w:pPr>
        <w:jc w:val="both"/>
        <w:rPr>
          <w:rFonts w:ascii="Arial" w:hAnsi="Arial" w:cs="Arial"/>
          <w:b/>
          <w:sz w:val="24"/>
          <w:szCs w:val="32"/>
        </w:rPr>
      </w:pPr>
      <w:r w:rsidRPr="00793BE2">
        <w:rPr>
          <w:rFonts w:ascii="Arial" w:hAnsi="Arial" w:cs="Arial"/>
          <w:sz w:val="24"/>
          <w:szCs w:val="32"/>
        </w:rPr>
        <w:t>Secretário de Zeladoria e Serviços - indica-se realizar a limpeza e capinação de guias e sarjetas de todas as vias da região da Vil</w:t>
      </w:r>
      <w:r w:rsidR="00E87983">
        <w:rPr>
          <w:rFonts w:ascii="Arial" w:hAnsi="Arial" w:cs="Arial"/>
          <w:sz w:val="24"/>
          <w:szCs w:val="32"/>
        </w:rPr>
        <w:t>a Mariana e Jardim Bandeirantes.</w:t>
      </w:r>
    </w:p>
    <w:p w:rsidR="00B307F0" w:rsidRPr="00793BE2" w:rsidRDefault="00B307F0" w:rsidP="00793BE2">
      <w:pPr>
        <w:jc w:val="both"/>
        <w:rPr>
          <w:rFonts w:ascii="Arial" w:hAnsi="Arial" w:cs="Arial"/>
          <w:sz w:val="24"/>
          <w:szCs w:val="32"/>
        </w:rPr>
      </w:pPr>
    </w:p>
    <w:p w:rsidR="00916DE3" w:rsidRPr="00793BE2" w:rsidRDefault="00916DE3" w:rsidP="00793BE2">
      <w:pPr>
        <w:jc w:val="both"/>
        <w:rPr>
          <w:rFonts w:ascii="Arial" w:hAnsi="Arial" w:cs="Arial"/>
          <w:sz w:val="24"/>
          <w:szCs w:val="32"/>
        </w:rPr>
      </w:pPr>
    </w:p>
    <w:p w:rsidR="001A223C" w:rsidRPr="00793BE2" w:rsidRDefault="001A223C" w:rsidP="00793BE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793BE2" w:rsidRDefault="00F93EA2" w:rsidP="00793BE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793BE2" w:rsidSect="00871D8D">
      <w:headerReference w:type="default" r:id="rId8"/>
      <w:footerReference w:type="default" r:id="rId9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D8" w:rsidRDefault="00FC33D8">
      <w:r>
        <w:separator/>
      </w:r>
    </w:p>
  </w:endnote>
  <w:endnote w:type="continuationSeparator" w:id="0">
    <w:p w:rsidR="00FC33D8" w:rsidRDefault="00FC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206C4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C33D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06C48" w:rsidRPr="00391174">
        <w:rPr>
          <w:rStyle w:val="Hyperlink"/>
          <w:sz w:val="18"/>
          <w:szCs w:val="18"/>
        </w:rPr>
        <w:t>http://www.camara</w:t>
      </w:r>
    </w:hyperlink>
    <w:r w:rsidR="00206C48" w:rsidRPr="00391174">
      <w:rPr>
        <w:color w:val="0000FF"/>
        <w:sz w:val="18"/>
        <w:szCs w:val="18"/>
        <w:u w:val="single"/>
      </w:rPr>
      <w:t>botucatu.sp.gov.br</w:t>
    </w:r>
    <w:r w:rsidR="00206C48" w:rsidRPr="00391174">
      <w:rPr>
        <w:color w:val="0000FF"/>
        <w:sz w:val="18"/>
        <w:szCs w:val="18"/>
      </w:rPr>
      <w:t xml:space="preserve">  </w:t>
    </w:r>
    <w:r w:rsidR="00206C48" w:rsidRPr="00391174">
      <w:rPr>
        <w:color w:val="000000"/>
        <w:sz w:val="18"/>
        <w:szCs w:val="18"/>
      </w:rPr>
      <w:t>E-mail:</w:t>
    </w:r>
    <w:r w:rsidR="00206C48" w:rsidRPr="00391174">
      <w:rPr>
        <w:color w:val="0000FF"/>
        <w:sz w:val="18"/>
        <w:szCs w:val="18"/>
      </w:rPr>
      <w:t xml:space="preserve"> </w:t>
    </w:r>
    <w:r w:rsidR="00206C4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D8" w:rsidRDefault="00FC33D8">
      <w:r>
        <w:separator/>
      </w:r>
    </w:p>
  </w:footnote>
  <w:footnote w:type="continuationSeparator" w:id="0">
    <w:p w:rsidR="00FC33D8" w:rsidRDefault="00FC3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206C4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9965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5698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06C4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06C48"/>
    <w:rsid w:val="00212BF2"/>
    <w:rsid w:val="00293C58"/>
    <w:rsid w:val="003164F7"/>
    <w:rsid w:val="00391174"/>
    <w:rsid w:val="00446DE4"/>
    <w:rsid w:val="004956E1"/>
    <w:rsid w:val="005515B5"/>
    <w:rsid w:val="005E4F6A"/>
    <w:rsid w:val="0064275A"/>
    <w:rsid w:val="006B3BD7"/>
    <w:rsid w:val="00793BE2"/>
    <w:rsid w:val="0086429F"/>
    <w:rsid w:val="00871D8D"/>
    <w:rsid w:val="008D3A5E"/>
    <w:rsid w:val="00916DE3"/>
    <w:rsid w:val="00937E60"/>
    <w:rsid w:val="009D330D"/>
    <w:rsid w:val="009F0E6B"/>
    <w:rsid w:val="00B307F0"/>
    <w:rsid w:val="00B61250"/>
    <w:rsid w:val="00B8034D"/>
    <w:rsid w:val="00BA31C4"/>
    <w:rsid w:val="00BB187A"/>
    <w:rsid w:val="00E87983"/>
    <w:rsid w:val="00EA6A2D"/>
    <w:rsid w:val="00EF18D6"/>
    <w:rsid w:val="00F56199"/>
    <w:rsid w:val="00F83D30"/>
    <w:rsid w:val="00F83FB2"/>
    <w:rsid w:val="00F93EA2"/>
    <w:rsid w:val="00FA45A4"/>
    <w:rsid w:val="00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1528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15</cp:revision>
  <dcterms:created xsi:type="dcterms:W3CDTF">2020-01-10T20:01:00Z</dcterms:created>
  <dcterms:modified xsi:type="dcterms:W3CDTF">2025-03-17T22:53:00Z</dcterms:modified>
</cp:coreProperties>
</file>